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E8DF7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4A98ED22" w14:textId="0DEACEAC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Jednostka Wojskowa 4101 </w:t>
      </w:r>
      <w:r w:rsidRPr="00077A60">
        <w:rPr>
          <w:sz w:val="22"/>
          <w:szCs w:val="22"/>
        </w:rPr>
        <w:tab/>
      </w:r>
      <w:r w:rsidRPr="00077A60">
        <w:rPr>
          <w:sz w:val="22"/>
          <w:szCs w:val="22"/>
        </w:rPr>
        <w:tab/>
      </w:r>
      <w:r w:rsidRPr="00077A60">
        <w:rPr>
          <w:sz w:val="22"/>
          <w:szCs w:val="22"/>
        </w:rPr>
        <w:tab/>
      </w:r>
      <w:r w:rsidRPr="00077A60">
        <w:rPr>
          <w:sz w:val="22"/>
          <w:szCs w:val="22"/>
        </w:rPr>
        <w:tab/>
      </w:r>
      <w:r w:rsidR="0095627E" w:rsidRPr="00077A60">
        <w:rPr>
          <w:sz w:val="22"/>
          <w:szCs w:val="22"/>
        </w:rPr>
        <w:t xml:space="preserve">     </w:t>
      </w:r>
      <w:r w:rsidR="001E1D9C" w:rsidRPr="00077A60">
        <w:rPr>
          <w:sz w:val="22"/>
          <w:szCs w:val="22"/>
        </w:rPr>
        <w:t xml:space="preserve">           </w:t>
      </w:r>
      <w:r w:rsidR="0095627E" w:rsidRPr="00077A60">
        <w:rPr>
          <w:sz w:val="22"/>
          <w:szCs w:val="22"/>
        </w:rPr>
        <w:t xml:space="preserve">   </w:t>
      </w:r>
      <w:r w:rsidR="00664F81" w:rsidRPr="00077A60">
        <w:rPr>
          <w:color w:val="auto"/>
          <w:sz w:val="22"/>
          <w:szCs w:val="22"/>
        </w:rPr>
        <w:t xml:space="preserve">Lubliniec, dnia </w:t>
      </w:r>
      <w:r w:rsidR="008C45A3">
        <w:rPr>
          <w:color w:val="auto"/>
          <w:sz w:val="22"/>
          <w:szCs w:val="22"/>
        </w:rPr>
        <w:t>27</w:t>
      </w:r>
      <w:r w:rsidR="002614DC" w:rsidRPr="00077A60">
        <w:rPr>
          <w:color w:val="auto"/>
          <w:sz w:val="22"/>
          <w:szCs w:val="22"/>
        </w:rPr>
        <w:t>.01.202</w:t>
      </w:r>
      <w:r w:rsidR="003B13D4" w:rsidRPr="00077A60">
        <w:rPr>
          <w:color w:val="auto"/>
          <w:sz w:val="22"/>
          <w:szCs w:val="22"/>
        </w:rPr>
        <w:t>6</w:t>
      </w:r>
      <w:r w:rsidRPr="00077A60">
        <w:rPr>
          <w:color w:val="auto"/>
          <w:sz w:val="22"/>
          <w:szCs w:val="22"/>
        </w:rPr>
        <w:t xml:space="preserve"> r. </w:t>
      </w:r>
    </w:p>
    <w:p w14:paraId="67CE183A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42-700 Lubliniec </w:t>
      </w:r>
    </w:p>
    <w:p w14:paraId="688451F8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ul. Sobieskiego 35 </w:t>
      </w:r>
    </w:p>
    <w:p w14:paraId="37497C53" w14:textId="77777777" w:rsidR="001E1D9C" w:rsidRPr="00077A60" w:rsidRDefault="001E1D9C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19333ED7" w14:textId="77777777" w:rsidR="001E1D9C" w:rsidRPr="00077A60" w:rsidRDefault="001E1D9C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5DFE8AE8" w14:textId="77777777" w:rsidR="001E1D9C" w:rsidRPr="00077A60" w:rsidRDefault="001E1D9C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0923C718" w14:textId="77777777" w:rsidR="00DE1F31" w:rsidRPr="00077A60" w:rsidRDefault="00DE1F31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077A60">
        <w:rPr>
          <w:b/>
          <w:bCs/>
          <w:sz w:val="22"/>
          <w:szCs w:val="22"/>
        </w:rPr>
        <w:t>ZAPYTANIE OFERTOWE</w:t>
      </w:r>
    </w:p>
    <w:p w14:paraId="3C998AE8" w14:textId="77777777" w:rsidR="00DE1F31" w:rsidRPr="00077A60" w:rsidRDefault="00DE1F31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723E570F" w14:textId="77777777" w:rsidR="00DE1F31" w:rsidRPr="00077A60" w:rsidRDefault="00DE1F31" w:rsidP="001A3F27">
      <w:pPr>
        <w:pStyle w:val="Default"/>
        <w:spacing w:line="360" w:lineRule="auto"/>
        <w:jc w:val="center"/>
        <w:rPr>
          <w:sz w:val="22"/>
          <w:szCs w:val="22"/>
        </w:rPr>
      </w:pPr>
    </w:p>
    <w:p w14:paraId="5C9EDE52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b/>
          <w:bCs/>
          <w:sz w:val="22"/>
          <w:szCs w:val="22"/>
        </w:rPr>
        <w:t xml:space="preserve">1. ZAMAWIAJĄCY </w:t>
      </w:r>
    </w:p>
    <w:p w14:paraId="55C3E400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570EC9A3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JEDNOSTKA WOJSKOWA 4101 Lubliniec </w:t>
      </w:r>
    </w:p>
    <w:p w14:paraId="3D273B1E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2513D407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b/>
          <w:bCs/>
          <w:sz w:val="22"/>
          <w:szCs w:val="22"/>
        </w:rPr>
        <w:t xml:space="preserve">2. PRZEDMIOT ZAMÓWIENIA: </w:t>
      </w:r>
    </w:p>
    <w:p w14:paraId="04B9DA20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68F1BF56" w14:textId="19722762" w:rsidR="00DE1F31" w:rsidRPr="00077A60" w:rsidRDefault="00113A03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Usługa konserwacji </w:t>
      </w:r>
      <w:r w:rsidR="00C15C8B" w:rsidRPr="00077A60">
        <w:rPr>
          <w:sz w:val="22"/>
          <w:szCs w:val="22"/>
        </w:rPr>
        <w:t>i naprawy sprzętu informatycznego</w:t>
      </w:r>
      <w:r w:rsidR="002B1910">
        <w:rPr>
          <w:sz w:val="22"/>
          <w:szCs w:val="22"/>
        </w:rPr>
        <w:t>.</w:t>
      </w:r>
    </w:p>
    <w:p w14:paraId="1DE273FE" w14:textId="77777777" w:rsidR="002B1910" w:rsidRDefault="002B1910" w:rsidP="002B19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Zakres naprawy obejmuje następujące czynności:</w:t>
      </w:r>
    </w:p>
    <w:p w14:paraId="13889791" w14:textId="77777777" w:rsidR="002B1910" w:rsidRDefault="002B1910" w:rsidP="002B191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>Konserwację urządzeń w terminach i zgodnie z dokumentacją dla poszczególnych rodzajów urządzeń,</w:t>
      </w:r>
    </w:p>
    <w:p w14:paraId="7A2B434E" w14:textId="77777777" w:rsidR="002B1910" w:rsidRDefault="002B1910" w:rsidP="002B1910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Diagnostykę przyczyny awarii,</w:t>
      </w:r>
    </w:p>
    <w:p w14:paraId="68C1F8ED" w14:textId="77777777" w:rsidR="002B1910" w:rsidRDefault="002B1910" w:rsidP="002B1910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Wymiana uszkodzonych elementów,</w:t>
      </w:r>
    </w:p>
    <w:p w14:paraId="74778405" w14:textId="219EA6B0" w:rsidR="002B1910" w:rsidRDefault="002B1910" w:rsidP="002B1910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Aktualizację lub wymianę oprogramowania,</w:t>
      </w:r>
    </w:p>
    <w:p w14:paraId="2810B18C" w14:textId="77777777" w:rsidR="002B1910" w:rsidRDefault="002B1910" w:rsidP="002B1910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Naprawę nieprawidłowo funkcjonujących podzespołów,</w:t>
      </w:r>
    </w:p>
    <w:p w14:paraId="237819E8" w14:textId="77777777" w:rsidR="002B1910" w:rsidRDefault="002B1910" w:rsidP="002B1910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Doradztwo i konsultacje w zakresie prawidłowej eksploatacji.</w:t>
      </w:r>
    </w:p>
    <w:p w14:paraId="5186AF26" w14:textId="77777777" w:rsidR="002B1910" w:rsidRDefault="002B1910" w:rsidP="002B1910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Końcową kontrolą prawidłowości funkcjonowania urządzenia,</w:t>
      </w:r>
    </w:p>
    <w:p w14:paraId="1D462B8C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28016384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b/>
          <w:bCs/>
          <w:sz w:val="22"/>
          <w:szCs w:val="22"/>
        </w:rPr>
        <w:t xml:space="preserve">3. TERMIN I MIEJSCE REALIZACJI ZAMÓWIENIA: </w:t>
      </w:r>
    </w:p>
    <w:p w14:paraId="585387A2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17873309" w14:textId="0C5C4BE5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Termin </w:t>
      </w:r>
      <w:r w:rsidR="00113A03" w:rsidRPr="00077A60">
        <w:rPr>
          <w:sz w:val="22"/>
          <w:szCs w:val="22"/>
        </w:rPr>
        <w:t>realizacji</w:t>
      </w:r>
      <w:r w:rsidRPr="00077A60">
        <w:rPr>
          <w:sz w:val="22"/>
          <w:szCs w:val="22"/>
        </w:rPr>
        <w:t xml:space="preserve"> </w:t>
      </w:r>
      <w:r w:rsidR="00113A03" w:rsidRPr="00077A60">
        <w:rPr>
          <w:sz w:val="22"/>
          <w:szCs w:val="22"/>
        </w:rPr>
        <w:t>w siedzibie</w:t>
      </w:r>
      <w:r w:rsidRPr="00077A60">
        <w:rPr>
          <w:sz w:val="22"/>
          <w:szCs w:val="22"/>
        </w:rPr>
        <w:t xml:space="preserve"> JW 4101 – </w:t>
      </w:r>
      <w:r w:rsidRPr="00077A60">
        <w:rPr>
          <w:b/>
          <w:bCs/>
          <w:sz w:val="22"/>
          <w:szCs w:val="22"/>
        </w:rPr>
        <w:t xml:space="preserve">do </w:t>
      </w:r>
      <w:r w:rsidR="00113A03" w:rsidRPr="00077A60">
        <w:rPr>
          <w:b/>
          <w:bCs/>
          <w:sz w:val="22"/>
          <w:szCs w:val="22"/>
        </w:rPr>
        <w:t>31</w:t>
      </w:r>
      <w:r w:rsidR="00664F81" w:rsidRPr="00077A60">
        <w:rPr>
          <w:b/>
          <w:bCs/>
          <w:sz w:val="22"/>
          <w:szCs w:val="22"/>
        </w:rPr>
        <w:t>.</w:t>
      </w:r>
      <w:r w:rsidR="00203F94" w:rsidRPr="00077A60">
        <w:rPr>
          <w:b/>
          <w:bCs/>
          <w:sz w:val="22"/>
          <w:szCs w:val="22"/>
        </w:rPr>
        <w:t>1</w:t>
      </w:r>
      <w:r w:rsidR="00113A03" w:rsidRPr="00077A60">
        <w:rPr>
          <w:b/>
          <w:bCs/>
          <w:sz w:val="22"/>
          <w:szCs w:val="22"/>
        </w:rPr>
        <w:t>2</w:t>
      </w:r>
      <w:r w:rsidRPr="00077A60">
        <w:rPr>
          <w:b/>
          <w:bCs/>
          <w:sz w:val="22"/>
          <w:szCs w:val="22"/>
        </w:rPr>
        <w:t>.202</w:t>
      </w:r>
      <w:r w:rsidR="0055062D" w:rsidRPr="00077A60">
        <w:rPr>
          <w:b/>
          <w:bCs/>
          <w:sz w:val="22"/>
          <w:szCs w:val="22"/>
        </w:rPr>
        <w:t>6</w:t>
      </w:r>
      <w:r w:rsidRPr="00077A60">
        <w:rPr>
          <w:b/>
          <w:bCs/>
          <w:sz w:val="22"/>
          <w:szCs w:val="22"/>
        </w:rPr>
        <w:t xml:space="preserve"> r. </w:t>
      </w:r>
    </w:p>
    <w:p w14:paraId="38BDAA4D" w14:textId="77777777" w:rsidR="00DE1F31" w:rsidRPr="00077A60" w:rsidRDefault="00DE1F31" w:rsidP="001A3F27">
      <w:pPr>
        <w:pStyle w:val="Default"/>
        <w:rPr>
          <w:sz w:val="22"/>
          <w:szCs w:val="22"/>
        </w:rPr>
      </w:pPr>
      <w:r w:rsidRPr="00077A60">
        <w:rPr>
          <w:sz w:val="22"/>
          <w:szCs w:val="22"/>
        </w:rPr>
        <w:t xml:space="preserve">Miejsce: </w:t>
      </w:r>
    </w:p>
    <w:p w14:paraId="5F3B1121" w14:textId="77777777" w:rsidR="00DE1F31" w:rsidRPr="00077A60" w:rsidRDefault="00DE1F31" w:rsidP="001A3F27">
      <w:pPr>
        <w:pStyle w:val="Default"/>
        <w:rPr>
          <w:sz w:val="22"/>
          <w:szCs w:val="22"/>
        </w:rPr>
      </w:pPr>
      <w:r w:rsidRPr="00077A60">
        <w:rPr>
          <w:sz w:val="22"/>
          <w:szCs w:val="22"/>
        </w:rPr>
        <w:t xml:space="preserve">JEDNOSTKA WOJSKOWA 4101 </w:t>
      </w:r>
    </w:p>
    <w:p w14:paraId="780D11ED" w14:textId="77777777" w:rsidR="00DE1F31" w:rsidRPr="00077A60" w:rsidRDefault="00DE1F31" w:rsidP="001A3F27">
      <w:pPr>
        <w:pStyle w:val="Default"/>
        <w:rPr>
          <w:sz w:val="22"/>
          <w:szCs w:val="22"/>
        </w:rPr>
      </w:pPr>
      <w:r w:rsidRPr="00077A60">
        <w:rPr>
          <w:sz w:val="22"/>
          <w:szCs w:val="22"/>
        </w:rPr>
        <w:t xml:space="preserve">ul. Sobieskiego 35 </w:t>
      </w:r>
    </w:p>
    <w:p w14:paraId="2875A35D" w14:textId="77777777" w:rsidR="00DE1F31" w:rsidRPr="00077A60" w:rsidRDefault="00DE1F31" w:rsidP="001A3F27">
      <w:pPr>
        <w:pStyle w:val="Default"/>
        <w:rPr>
          <w:sz w:val="22"/>
          <w:szCs w:val="22"/>
        </w:rPr>
      </w:pPr>
      <w:r w:rsidRPr="00077A60">
        <w:rPr>
          <w:sz w:val="22"/>
          <w:szCs w:val="22"/>
        </w:rPr>
        <w:t xml:space="preserve">42-700 LUBLINIEC </w:t>
      </w:r>
    </w:p>
    <w:p w14:paraId="286F8B8A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5A48FE47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b/>
          <w:bCs/>
          <w:sz w:val="22"/>
          <w:szCs w:val="22"/>
        </w:rPr>
        <w:t xml:space="preserve">4. MIEJSCE UZYSKANIA ZAPYTANIA OFERTOWEGO </w:t>
      </w:r>
    </w:p>
    <w:p w14:paraId="3D4FDF22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3C2FE010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JEDNOSTKA WOJSKOWA 4101, ul. Sobieskiego 35, 42-700 Lubliniec </w:t>
      </w:r>
    </w:p>
    <w:p w14:paraId="6A7F982D" w14:textId="08605C98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3BFDF461" w14:textId="77777777" w:rsidR="00C938E8" w:rsidRPr="00077A60" w:rsidRDefault="00DE1F31" w:rsidP="001A3F27">
      <w:pPr>
        <w:pStyle w:val="Default"/>
        <w:spacing w:line="360" w:lineRule="auto"/>
        <w:rPr>
          <w:b/>
          <w:bCs/>
          <w:sz w:val="22"/>
          <w:szCs w:val="22"/>
        </w:rPr>
      </w:pPr>
      <w:r w:rsidRPr="00077A60">
        <w:rPr>
          <w:b/>
          <w:bCs/>
          <w:sz w:val="22"/>
          <w:szCs w:val="22"/>
        </w:rPr>
        <w:t xml:space="preserve">5. KRYTERIA WYBORU OFERT: </w:t>
      </w:r>
    </w:p>
    <w:p w14:paraId="2CE0A32E" w14:textId="77777777" w:rsidR="0055062D" w:rsidRPr="00077A60" w:rsidRDefault="0055062D" w:rsidP="001A3F27">
      <w:pPr>
        <w:pStyle w:val="Default"/>
        <w:spacing w:line="360" w:lineRule="auto"/>
        <w:rPr>
          <w:sz w:val="22"/>
          <w:szCs w:val="22"/>
        </w:rPr>
      </w:pPr>
    </w:p>
    <w:p w14:paraId="257A3BC1" w14:textId="0DE1DCCF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lastRenderedPageBreak/>
        <w:t xml:space="preserve">Przy wyborze oferty Zamawiający będzie kierował się następującymi kryteriami: </w:t>
      </w:r>
    </w:p>
    <w:p w14:paraId="5D531E79" w14:textId="5616C664" w:rsidR="00DE1F31" w:rsidRPr="00077A60" w:rsidRDefault="001A3F27" w:rsidP="007D55FB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Cena oferty: </w:t>
      </w:r>
      <w:r w:rsidR="007D55FB" w:rsidRPr="00077A60">
        <w:rPr>
          <w:sz w:val="22"/>
          <w:szCs w:val="22"/>
        </w:rPr>
        <w:t>60% (max 60 pkt)</w:t>
      </w:r>
    </w:p>
    <w:p w14:paraId="345E580A" w14:textId="27A99C57" w:rsidR="007D55FB" w:rsidRPr="00077A60" w:rsidRDefault="007D55FB" w:rsidP="007D55FB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Czas reakcji serwisu: 40% (max 40 pkt)</w:t>
      </w:r>
    </w:p>
    <w:p w14:paraId="0BA98884" w14:textId="402BFEEF" w:rsidR="007D55FB" w:rsidRPr="00077A60" w:rsidRDefault="007D55FB" w:rsidP="00614938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Punkty będą przyznawane wg następujących zasad:</w:t>
      </w:r>
    </w:p>
    <w:p w14:paraId="11AAF7C1" w14:textId="77777777" w:rsidR="007D55FB" w:rsidRPr="00077A60" w:rsidRDefault="007D55FB" w:rsidP="00614938">
      <w:pPr>
        <w:pStyle w:val="Default"/>
        <w:jc w:val="both"/>
        <w:rPr>
          <w:sz w:val="22"/>
          <w:szCs w:val="22"/>
        </w:rPr>
      </w:pPr>
    </w:p>
    <w:p w14:paraId="1223AD1E" w14:textId="77777777" w:rsidR="009762CB" w:rsidRPr="00077A60" w:rsidRDefault="009762CB" w:rsidP="00614938">
      <w:pPr>
        <w:pStyle w:val="Default"/>
        <w:jc w:val="both"/>
        <w:rPr>
          <w:sz w:val="22"/>
          <w:szCs w:val="22"/>
        </w:rPr>
      </w:pPr>
    </w:p>
    <w:p w14:paraId="26204C70" w14:textId="77777777" w:rsidR="009762CB" w:rsidRPr="00077A60" w:rsidRDefault="009762CB" w:rsidP="00614938">
      <w:pPr>
        <w:pStyle w:val="Default"/>
        <w:jc w:val="both"/>
        <w:rPr>
          <w:sz w:val="22"/>
          <w:szCs w:val="22"/>
        </w:rPr>
      </w:pPr>
    </w:p>
    <w:p w14:paraId="54C2D95F" w14:textId="18F2E6E9" w:rsidR="007D55FB" w:rsidRPr="00077A60" w:rsidRDefault="007D55FB" w:rsidP="007D55FB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077A60">
        <w:rPr>
          <w:sz w:val="22"/>
          <w:szCs w:val="22"/>
        </w:rPr>
        <w:t>Cena /Kc/ - 60 pkt.</w:t>
      </w:r>
    </w:p>
    <w:p w14:paraId="3F221C91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</w:p>
    <w:p w14:paraId="1AAEC384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Cena roboczogodziny zostanie wyliczona w oparciu o średnią ważoną z sumy iloczynów ilości urządzeń i ceny jednostkowej brutto dla danego rodzaju urządzenia i podzielona przez sumaryczną ilość urządzeń.</w:t>
      </w:r>
    </w:p>
    <w:p w14:paraId="3EA7B424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</w:p>
    <w:p w14:paraId="5219FA43" w14:textId="2FA112F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Zamawiający przyzna maksymalną ilość punktów Wykonawcy, który zaoferuje najniższą cenę roboczogodziny za realizację zamówienia. W pozostałych ofertach, punkty zostaną wyliczone zgodnie z poniższym wzorem.</w:t>
      </w:r>
    </w:p>
    <w:p w14:paraId="49A2B3A2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</w:p>
    <w:p w14:paraId="01D218C9" w14:textId="264E8090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Kc =    (cena najniższa oferty (brutto))/(cena badana oferty (brutto)) ×</w:t>
      </w:r>
      <w:r w:rsidR="0055062D" w:rsidRPr="00077A60">
        <w:rPr>
          <w:sz w:val="22"/>
          <w:szCs w:val="22"/>
        </w:rPr>
        <w:t xml:space="preserve"> </w:t>
      </w:r>
      <w:r w:rsidRPr="00077A60">
        <w:rPr>
          <w:sz w:val="22"/>
          <w:szCs w:val="22"/>
        </w:rPr>
        <w:t xml:space="preserve">60 punktów </w:t>
      </w:r>
    </w:p>
    <w:p w14:paraId="50C19774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       </w:t>
      </w:r>
    </w:p>
    <w:p w14:paraId="4476139B" w14:textId="58B273E6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2. </w:t>
      </w:r>
      <w:r w:rsidRPr="00077A60">
        <w:rPr>
          <w:sz w:val="22"/>
          <w:szCs w:val="22"/>
        </w:rPr>
        <w:tab/>
        <w:t xml:space="preserve">Czas reakcji serwisu: </w:t>
      </w:r>
      <w:r w:rsidR="0055062D" w:rsidRPr="00077A60">
        <w:rPr>
          <w:sz w:val="22"/>
          <w:szCs w:val="22"/>
        </w:rPr>
        <w:t>40 pkt.</w:t>
      </w:r>
      <w:r w:rsidRPr="00077A60">
        <w:rPr>
          <w:sz w:val="22"/>
          <w:szCs w:val="22"/>
        </w:rPr>
        <w:t xml:space="preserve"> </w:t>
      </w:r>
    </w:p>
    <w:p w14:paraId="21C0D460" w14:textId="77777777" w:rsidR="0055062D" w:rsidRPr="00077A60" w:rsidRDefault="0055062D" w:rsidP="0055062D">
      <w:pPr>
        <w:pStyle w:val="Default"/>
        <w:jc w:val="both"/>
        <w:rPr>
          <w:sz w:val="22"/>
          <w:szCs w:val="22"/>
        </w:rPr>
      </w:pPr>
    </w:p>
    <w:p w14:paraId="1C44F3E8" w14:textId="77777777" w:rsidR="002B1910" w:rsidRPr="00077A60" w:rsidRDefault="002B1910" w:rsidP="002B1910">
      <w:pPr>
        <w:pStyle w:val="Default"/>
        <w:jc w:val="both"/>
        <w:rPr>
          <w:sz w:val="22"/>
          <w:szCs w:val="22"/>
        </w:rPr>
      </w:pPr>
      <w:r w:rsidRPr="00F47D13">
        <w:rPr>
          <w:sz w:val="22"/>
          <w:szCs w:val="22"/>
        </w:rPr>
        <w:t>Czas reakcji serwisu mierzony jako czas dojazdu do siedziby Zamawiającego od momentu zgłoszenia mailowego lub telefonicznego do osoby kontaktowej wskazanej w Umowie zawartej pomiędzy Zamawiającym a Wykonawcą. Czas</w:t>
      </w:r>
      <w:r w:rsidRPr="00077A60">
        <w:rPr>
          <w:sz w:val="22"/>
          <w:szCs w:val="22"/>
        </w:rPr>
        <w:t xml:space="preserve"> obliczony zostanie poprzez wyliczenia dojazdu za pośrednictwem platformy Google Maps. Na potwierdzenie należy dołączyć zrzut ekranu z wyliczeniami. Zamawiający zastrzega sobie prawo do sprawdzenia poprawności przedstawionych danych.</w:t>
      </w:r>
    </w:p>
    <w:p w14:paraId="1C4DD0F8" w14:textId="77777777" w:rsidR="002B1910" w:rsidRPr="00077A60" w:rsidRDefault="002B1910" w:rsidP="002B1910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Punkty będą przyznawane w następujący sposób:</w:t>
      </w:r>
    </w:p>
    <w:p w14:paraId="70566AB8" w14:textId="77777777" w:rsidR="002B1910" w:rsidRPr="00077A60" w:rsidRDefault="002B1910" w:rsidP="002B1910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do </w:t>
      </w:r>
      <w:r>
        <w:rPr>
          <w:sz w:val="22"/>
          <w:szCs w:val="22"/>
        </w:rPr>
        <w:t xml:space="preserve">1 godziny </w:t>
      </w:r>
      <w:r w:rsidRPr="00077A60">
        <w:rPr>
          <w:sz w:val="22"/>
          <w:szCs w:val="22"/>
        </w:rPr>
        <w:t>– 40 punktów,</w:t>
      </w:r>
    </w:p>
    <w:p w14:paraId="3E4910A0" w14:textId="77777777" w:rsidR="002B1910" w:rsidRPr="00077A60" w:rsidRDefault="002B1910" w:rsidP="002B1910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</w:t>
      </w:r>
      <w:r>
        <w:rPr>
          <w:sz w:val="22"/>
          <w:szCs w:val="22"/>
        </w:rPr>
        <w:t>od 1 do 2 godzin</w:t>
      </w:r>
      <w:r w:rsidRPr="00077A60">
        <w:rPr>
          <w:sz w:val="22"/>
          <w:szCs w:val="22"/>
        </w:rPr>
        <w:t xml:space="preserve"> – 30 punktów,</w:t>
      </w:r>
    </w:p>
    <w:p w14:paraId="140FA6AA" w14:textId="45D42D8F" w:rsidR="002B1910" w:rsidRPr="00077A60" w:rsidRDefault="002B1910" w:rsidP="002B1910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od </w:t>
      </w:r>
      <w:r>
        <w:rPr>
          <w:sz w:val="22"/>
          <w:szCs w:val="22"/>
        </w:rPr>
        <w:t>2 do 3 godzin</w:t>
      </w:r>
      <w:r w:rsidRPr="00077A60">
        <w:rPr>
          <w:sz w:val="22"/>
          <w:szCs w:val="22"/>
        </w:rPr>
        <w:t xml:space="preserve"> – 20 punktów</w:t>
      </w:r>
      <w:r w:rsidR="00E54278">
        <w:rPr>
          <w:sz w:val="22"/>
          <w:szCs w:val="22"/>
        </w:rPr>
        <w:t>,</w:t>
      </w:r>
    </w:p>
    <w:p w14:paraId="377987BF" w14:textId="77E4982B" w:rsidR="002B1910" w:rsidRPr="00077A60" w:rsidRDefault="002B1910" w:rsidP="002B1910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od </w:t>
      </w:r>
      <w:r>
        <w:rPr>
          <w:sz w:val="22"/>
          <w:szCs w:val="22"/>
        </w:rPr>
        <w:t>3 do 4 godzin</w:t>
      </w:r>
      <w:r w:rsidRPr="00077A60">
        <w:rPr>
          <w:sz w:val="22"/>
          <w:szCs w:val="22"/>
        </w:rPr>
        <w:t xml:space="preserve"> – 10 punktów</w:t>
      </w:r>
      <w:r w:rsidR="00E54278">
        <w:rPr>
          <w:sz w:val="22"/>
          <w:szCs w:val="22"/>
        </w:rPr>
        <w:t>,</w:t>
      </w:r>
    </w:p>
    <w:p w14:paraId="4C5988DF" w14:textId="4E7B0819" w:rsidR="002B1910" w:rsidRPr="00077A60" w:rsidRDefault="002B1910" w:rsidP="002B1910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</w:t>
      </w:r>
      <w:r>
        <w:rPr>
          <w:sz w:val="22"/>
          <w:szCs w:val="22"/>
        </w:rPr>
        <w:t>powyżej 4 godzin</w:t>
      </w:r>
      <w:r w:rsidRPr="00077A60">
        <w:rPr>
          <w:sz w:val="22"/>
          <w:szCs w:val="22"/>
        </w:rPr>
        <w:t xml:space="preserve"> – 0 punktów</w:t>
      </w:r>
      <w:r w:rsidR="00E54278">
        <w:rPr>
          <w:sz w:val="22"/>
          <w:szCs w:val="22"/>
        </w:rPr>
        <w:t>.</w:t>
      </w:r>
    </w:p>
    <w:p w14:paraId="161A8555" w14:textId="77777777" w:rsidR="0055062D" w:rsidRPr="00077A60" w:rsidRDefault="0055062D" w:rsidP="0055062D">
      <w:pPr>
        <w:pStyle w:val="Default"/>
        <w:ind w:left="708" w:hanging="708"/>
        <w:jc w:val="both"/>
        <w:rPr>
          <w:sz w:val="22"/>
          <w:szCs w:val="22"/>
        </w:rPr>
      </w:pPr>
    </w:p>
    <w:p w14:paraId="61D3B491" w14:textId="34537E50" w:rsidR="0055062D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Za najkorzystniejszą zostanie uznana oferta z najwyższą liczbą punktów. Przy dokonywaniu oceny, Zamawiający będzie zaokrąglać liczbę punktów do dwóch miejsc po przecinku. Maksymalna liczba punktów, jaką po uwzględnieniu wag może osiągnąć oferta, wynosi 100 punktów.</w:t>
      </w:r>
    </w:p>
    <w:p w14:paraId="06B0B6AE" w14:textId="77777777" w:rsidR="0055062D" w:rsidRPr="00077A60" w:rsidRDefault="0055062D" w:rsidP="0055062D">
      <w:pPr>
        <w:pStyle w:val="Default"/>
        <w:jc w:val="both"/>
        <w:rPr>
          <w:sz w:val="22"/>
          <w:szCs w:val="22"/>
        </w:rPr>
      </w:pPr>
    </w:p>
    <w:p w14:paraId="7D04BD31" w14:textId="438CAC09" w:rsidR="00614938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</w:t>
      </w:r>
    </w:p>
    <w:p w14:paraId="2A06D119" w14:textId="77777777" w:rsidR="0055062D" w:rsidRPr="00077A60" w:rsidRDefault="0055062D" w:rsidP="0055062D">
      <w:pPr>
        <w:pStyle w:val="Default"/>
        <w:jc w:val="both"/>
        <w:rPr>
          <w:sz w:val="22"/>
          <w:szCs w:val="22"/>
        </w:rPr>
      </w:pPr>
    </w:p>
    <w:p w14:paraId="58C4ED1C" w14:textId="154E6EFE" w:rsidR="00DE1F31" w:rsidRPr="00077A60" w:rsidRDefault="00DE1F31" w:rsidP="001A3F27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Jeżeli złożono ofertę, której wybór prowadziłby do powstania obowiązku podatkowego zamawiającego zgodnie z przepisami o podatku od towarów i usług w zakresie dotyczącym wewnątrz wspólnotowego nabycia towarów, Zamawiający w celu oceny takiej oferty dolicza do przedstawionej w niej ceny podatek od towarów i usług, który miałby obowiązek wpłacić zgodnie z obowiązującymi przepisami. </w:t>
      </w:r>
    </w:p>
    <w:p w14:paraId="2F22D9B5" w14:textId="6706CF1E" w:rsidR="00614938" w:rsidRPr="00077A60" w:rsidRDefault="00614938" w:rsidP="001A3F27">
      <w:pPr>
        <w:pStyle w:val="Default"/>
        <w:jc w:val="both"/>
        <w:rPr>
          <w:sz w:val="22"/>
          <w:szCs w:val="22"/>
        </w:rPr>
      </w:pPr>
    </w:p>
    <w:p w14:paraId="15C92D42" w14:textId="77777777" w:rsidR="00DE1F31" w:rsidRDefault="00DE1F31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</w:p>
    <w:p w14:paraId="445D9800" w14:textId="77777777" w:rsidR="00A35A0D" w:rsidRPr="00077A60" w:rsidRDefault="00A35A0D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</w:p>
    <w:p w14:paraId="61D9E789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  <w:r w:rsidRPr="00077A60">
        <w:rPr>
          <w:b/>
          <w:bCs/>
          <w:color w:val="auto"/>
          <w:sz w:val="22"/>
          <w:szCs w:val="22"/>
        </w:rPr>
        <w:lastRenderedPageBreak/>
        <w:t xml:space="preserve">6. WYMAGANIA: </w:t>
      </w:r>
    </w:p>
    <w:p w14:paraId="7F945333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2E70014F" w14:textId="77777777" w:rsidR="00A35A0D" w:rsidRPr="00077A60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ofertę należy przesłać za pośrednictwem platformy zakupowej Zamawiającego na 100% wymienionego asortymentu w punkcie 9;</w:t>
      </w:r>
    </w:p>
    <w:p w14:paraId="19EEFDCE" w14:textId="77777777" w:rsidR="00A35A0D" w:rsidRPr="00077A60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ceny mają zawierać podatek VAT (cena brutto) za roboczogodzinę odpowiednio do wskazanego asortymentu;</w:t>
      </w:r>
    </w:p>
    <w:p w14:paraId="008B93F8" w14:textId="77777777" w:rsidR="00A35A0D" w:rsidRPr="00077A60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w cenę wliczony jest koszt</w:t>
      </w:r>
      <w:r>
        <w:rPr>
          <w:rFonts w:ascii="Arial" w:hAnsi="Arial" w:cs="Arial"/>
          <w:sz w:val="22"/>
          <w:szCs w:val="22"/>
        </w:rPr>
        <w:t xml:space="preserve"> konserwacji, diagnostyki,</w:t>
      </w:r>
      <w:r w:rsidRPr="00077A60">
        <w:rPr>
          <w:rFonts w:ascii="Arial" w:hAnsi="Arial" w:cs="Arial"/>
          <w:sz w:val="22"/>
          <w:szCs w:val="22"/>
        </w:rPr>
        <w:t xml:space="preserve"> przegląd, wymagane regulacje i wymiana zużytych podzespołów;</w:t>
      </w:r>
    </w:p>
    <w:p w14:paraId="05B83331" w14:textId="77777777" w:rsidR="00A35A0D" w:rsidRPr="00077A60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 xml:space="preserve">odbioru i dostawy sprzętu do siedziby zamawiającego /JW 4101 Lubliniec/, </w:t>
      </w:r>
    </w:p>
    <w:p w14:paraId="069084B8" w14:textId="77777777" w:rsidR="00A35A0D" w:rsidRPr="00077A60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 xml:space="preserve">przegląd serwisowy realizowany zgodnie z umową dla poszczególnych rodzajów urządzeń, </w:t>
      </w:r>
    </w:p>
    <w:p w14:paraId="7140425E" w14:textId="77777777" w:rsidR="00A35A0D" w:rsidRPr="00077A60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 xml:space="preserve">wymiana podzespołów będących własnością użytkownika lub dostarczonych przez świadczeniodawcę po przedstawieniu kosztorysu i akceptacji kosztów i zakres prac przez </w:t>
      </w:r>
      <w:r>
        <w:rPr>
          <w:rFonts w:ascii="Arial" w:hAnsi="Arial" w:cs="Arial"/>
          <w:sz w:val="22"/>
          <w:szCs w:val="22"/>
        </w:rPr>
        <w:t>Z</w:t>
      </w:r>
      <w:r w:rsidRPr="00077A60">
        <w:rPr>
          <w:rFonts w:ascii="Arial" w:hAnsi="Arial" w:cs="Arial"/>
          <w:sz w:val="22"/>
          <w:szCs w:val="22"/>
        </w:rPr>
        <w:t xml:space="preserve">amawiającego; </w:t>
      </w:r>
    </w:p>
    <w:p w14:paraId="493F0191" w14:textId="77777777" w:rsidR="00A35A0D" w:rsidRPr="00077A60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wymienione podzespoły musi być fabrycznie nowy o wysokiej jakości z gwarancją co najmniej 12 miesięcy licząc od dnia wymiany</w:t>
      </w:r>
      <w:r>
        <w:rPr>
          <w:rFonts w:ascii="Arial" w:hAnsi="Arial" w:cs="Arial"/>
          <w:sz w:val="22"/>
          <w:szCs w:val="22"/>
        </w:rPr>
        <w:t>,</w:t>
      </w:r>
    </w:p>
    <w:p w14:paraId="112BF1F8" w14:textId="77777777" w:rsidR="00A35A0D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w przypadku pojawienia się nowych niewymienionych na liście urządzeń, zamawiający zastrzega sobie prawo rozszerzenia serwisu również na te urządzenia (po wygaśnięciu gwarancji podstawowej)</w:t>
      </w:r>
      <w:r>
        <w:rPr>
          <w:rFonts w:ascii="Arial" w:hAnsi="Arial" w:cs="Arial"/>
          <w:sz w:val="22"/>
          <w:szCs w:val="22"/>
        </w:rPr>
        <w:t>,</w:t>
      </w:r>
    </w:p>
    <w:p w14:paraId="5DEE65D9" w14:textId="21B99990" w:rsidR="00A35A0D" w:rsidRPr="009575EF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Czas reakcji Wykonawcy nie dłuższy niż 20 godzin realizowany w godzinach pracy </w:t>
      </w:r>
      <w:r w:rsidRPr="009575EF">
        <w:rPr>
          <w:rFonts w:ascii="Arial" w:hAnsi="Arial" w:cs="Arial"/>
          <w:sz w:val="22"/>
          <w:szCs w:val="22"/>
        </w:rPr>
        <w:t>Zamawiającego (8:00 – 15:00)</w:t>
      </w:r>
      <w:r w:rsidR="00AB2211">
        <w:rPr>
          <w:rFonts w:ascii="Arial" w:hAnsi="Arial" w:cs="Arial"/>
          <w:sz w:val="22"/>
          <w:szCs w:val="22"/>
        </w:rPr>
        <w:t>,</w:t>
      </w:r>
    </w:p>
    <w:p w14:paraId="1DC61CDC" w14:textId="77777777" w:rsidR="00A35A0D" w:rsidRPr="009575EF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9575EF">
        <w:rPr>
          <w:rFonts w:ascii="Arial" w:hAnsi="Arial" w:cs="Arial"/>
          <w:sz w:val="22"/>
          <w:szCs w:val="22"/>
        </w:rPr>
        <w:t xml:space="preserve">Zamawiający ze względu na konieczność zapewnienia zgodności z ustawą o ochronie informacji niejawnych oraz OPSEC, w szczególności ograniczenia kręgu podmiotów dopuszczonych do informacji o infrastrukturze i funkcjonowaniu Zamawiającego nie dopuszcza możliwości korzystania z usług podwykonawców, </w:t>
      </w:r>
    </w:p>
    <w:p w14:paraId="544DF465" w14:textId="77777777" w:rsidR="00A35A0D" w:rsidRPr="009575EF" w:rsidRDefault="00A35A0D" w:rsidP="00A35A0D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9575EF">
        <w:rPr>
          <w:rFonts w:ascii="Arial" w:hAnsi="Arial" w:cs="Arial"/>
          <w:sz w:val="22"/>
          <w:szCs w:val="22"/>
        </w:rPr>
        <w:t>Zamawiający zastrzega sobie prawo do odstąpienia od zawartej umowy w przypadku dwukrotnego nie wywiązania się z deklarowanego czasu dojazdu wskazanego przez Wykonawcę w kryterium „Czasu reakcji serwisu”.</w:t>
      </w:r>
    </w:p>
    <w:p w14:paraId="1D7A2968" w14:textId="77777777" w:rsidR="001A3F27" w:rsidRDefault="001A3F27" w:rsidP="00DE6938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2568BD0B" w14:textId="77777777" w:rsidR="00A35A0D" w:rsidRPr="00077A60" w:rsidRDefault="00A35A0D" w:rsidP="00DE6938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6FAD53F5" w14:textId="77777777" w:rsidR="00DE1F31" w:rsidRPr="00077A60" w:rsidRDefault="00DE1F31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077A60">
        <w:rPr>
          <w:b/>
          <w:bCs/>
          <w:color w:val="auto"/>
          <w:sz w:val="22"/>
          <w:szCs w:val="22"/>
        </w:rPr>
        <w:t xml:space="preserve">7. SPOSÓB PRZYGOTOWANIA OFERTY: </w:t>
      </w:r>
    </w:p>
    <w:p w14:paraId="677AC0AF" w14:textId="77777777" w:rsidR="00283E15" w:rsidRPr="00077A60" w:rsidRDefault="00283E15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</w:p>
    <w:p w14:paraId="66421C0A" w14:textId="14A8720A" w:rsidR="00CF0EFF" w:rsidRPr="00077A60" w:rsidRDefault="00283E15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  <w:r w:rsidRPr="00077A60">
        <w:rPr>
          <w:rFonts w:ascii="Arial" w:hAnsi="Arial" w:cs="Arial"/>
        </w:rPr>
        <w:t>Ofertę należy przygotować według wzoru:</w:t>
      </w:r>
    </w:p>
    <w:p w14:paraId="6F3703E2" w14:textId="77777777" w:rsidR="009762CB" w:rsidRPr="00077A60" w:rsidRDefault="009762CB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</w:p>
    <w:p w14:paraId="1A733A91" w14:textId="6DFE8DD1" w:rsidR="009762CB" w:rsidRPr="00077A60" w:rsidRDefault="009762CB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  <w:r w:rsidRPr="00077A60">
        <w:rPr>
          <w:rFonts w:ascii="Arial" w:hAnsi="Arial" w:cs="Arial"/>
        </w:rPr>
        <w:t>1.</w:t>
      </w:r>
      <w:r w:rsidRPr="00077A60">
        <w:rPr>
          <w:rFonts w:ascii="Arial" w:hAnsi="Arial" w:cs="Arial"/>
        </w:rPr>
        <w:tab/>
        <w:t>Kryterium Ceny</w:t>
      </w:r>
      <w:r w:rsidR="00A128AE">
        <w:rPr>
          <w:rFonts w:ascii="Arial" w:hAnsi="Arial" w:cs="Arial"/>
        </w:rPr>
        <w:t xml:space="preserve"> (zgodnie z punktem 9. Zapytania)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08"/>
        <w:gridCol w:w="1489"/>
        <w:gridCol w:w="3227"/>
        <w:gridCol w:w="927"/>
        <w:gridCol w:w="2811"/>
      </w:tblGrid>
      <w:tr w:rsidR="00A128AE" w:rsidRPr="00077A60" w14:paraId="17958271" w14:textId="77777777" w:rsidTr="00911F69">
        <w:trPr>
          <w:trHeight w:val="300"/>
        </w:trPr>
        <w:tc>
          <w:tcPr>
            <w:tcW w:w="608" w:type="dxa"/>
            <w:noWrap/>
            <w:vAlign w:val="center"/>
            <w:hideMark/>
          </w:tcPr>
          <w:p w14:paraId="092E3CF7" w14:textId="71D42359" w:rsidR="00A128AE" w:rsidRPr="00077A60" w:rsidRDefault="00A128AE" w:rsidP="00A128AE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489" w:type="dxa"/>
            <w:vAlign w:val="center"/>
          </w:tcPr>
          <w:p w14:paraId="4DE5920B" w14:textId="77DA0722" w:rsidR="00A128AE" w:rsidRPr="00077A60" w:rsidRDefault="00A128AE" w:rsidP="00A128AE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</w:rPr>
              <w:t>Rodzaj urządzenia</w:t>
            </w:r>
          </w:p>
        </w:tc>
        <w:tc>
          <w:tcPr>
            <w:tcW w:w="3227" w:type="dxa"/>
            <w:noWrap/>
            <w:vAlign w:val="center"/>
            <w:hideMark/>
          </w:tcPr>
          <w:p w14:paraId="7B208051" w14:textId="690162F4" w:rsidR="00A128AE" w:rsidRPr="00077A60" w:rsidRDefault="00A128AE" w:rsidP="00A128AE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</w:rPr>
              <w:t>Typ sprzętu</w:t>
            </w:r>
          </w:p>
        </w:tc>
        <w:tc>
          <w:tcPr>
            <w:tcW w:w="927" w:type="dxa"/>
          </w:tcPr>
          <w:p w14:paraId="2D76BC9F" w14:textId="6AEAC111" w:rsidR="00A128AE" w:rsidRPr="00077A60" w:rsidRDefault="00A128AE" w:rsidP="00A128AE">
            <w:pPr>
              <w:jc w:val="center"/>
              <w:rPr>
                <w:rFonts w:ascii="Arial" w:hAnsi="Arial" w:cs="Arial"/>
                <w:b/>
              </w:rPr>
            </w:pPr>
            <w:r w:rsidRPr="00077A60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811" w:type="dxa"/>
            <w:noWrap/>
            <w:vAlign w:val="center"/>
            <w:hideMark/>
          </w:tcPr>
          <w:p w14:paraId="2A0832E7" w14:textId="7E2FD8D0" w:rsidR="00A128AE" w:rsidRPr="00077A60" w:rsidRDefault="00A128AE" w:rsidP="00A128AE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</w:rPr>
              <w:t>Roboczogodzina brutto/szt</w:t>
            </w:r>
          </w:p>
        </w:tc>
      </w:tr>
      <w:tr w:rsidR="00614938" w:rsidRPr="00077A60" w14:paraId="5B8B686B" w14:textId="77777777" w:rsidTr="00614938">
        <w:trPr>
          <w:trHeight w:val="300"/>
        </w:trPr>
        <w:tc>
          <w:tcPr>
            <w:tcW w:w="608" w:type="dxa"/>
            <w:noWrap/>
          </w:tcPr>
          <w:p w14:paraId="170193A7" w14:textId="77777777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9" w:type="dxa"/>
          </w:tcPr>
          <w:p w14:paraId="328A28F0" w14:textId="77777777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27" w:type="dxa"/>
            <w:noWrap/>
          </w:tcPr>
          <w:p w14:paraId="79514CA9" w14:textId="77777777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7" w:type="dxa"/>
          </w:tcPr>
          <w:p w14:paraId="0475C54C" w14:textId="77777777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1" w:type="dxa"/>
            <w:noWrap/>
          </w:tcPr>
          <w:p w14:paraId="56E99F26" w14:textId="3F2EE0E0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F108E42" w14:textId="77777777" w:rsidR="00CF0EFF" w:rsidRPr="00077A60" w:rsidRDefault="00CF0EFF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</w:p>
    <w:p w14:paraId="57924125" w14:textId="0F2417C3" w:rsidR="009762CB" w:rsidRPr="00077A60" w:rsidRDefault="009762CB" w:rsidP="009762C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Kryterium czasu reakcji serwisu: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9762CB" w:rsidRPr="00077A60" w14:paraId="5439239C" w14:textId="77777777" w:rsidTr="009762CB">
        <w:trPr>
          <w:trHeight w:val="300"/>
        </w:trPr>
        <w:tc>
          <w:tcPr>
            <w:tcW w:w="2266" w:type="dxa"/>
            <w:vAlign w:val="center"/>
          </w:tcPr>
          <w:p w14:paraId="3E9AA7BF" w14:textId="73858691" w:rsidR="009762CB" w:rsidRPr="00077A60" w:rsidRDefault="009762CB" w:rsidP="00976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  <w:bCs/>
              </w:rPr>
              <w:t>Siedziba Wykonawcy</w:t>
            </w:r>
          </w:p>
        </w:tc>
        <w:tc>
          <w:tcPr>
            <w:tcW w:w="2267" w:type="dxa"/>
            <w:noWrap/>
            <w:vAlign w:val="center"/>
            <w:hideMark/>
          </w:tcPr>
          <w:p w14:paraId="4E22311D" w14:textId="0E603A3D" w:rsidR="009762CB" w:rsidRPr="00077A60" w:rsidRDefault="009762CB" w:rsidP="00976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  <w:bCs/>
              </w:rPr>
              <w:t>Siedziba Zamawiającego</w:t>
            </w:r>
          </w:p>
        </w:tc>
        <w:tc>
          <w:tcPr>
            <w:tcW w:w="2267" w:type="dxa"/>
            <w:vAlign w:val="center"/>
          </w:tcPr>
          <w:p w14:paraId="10C30080" w14:textId="41BAB511" w:rsidR="009762CB" w:rsidRPr="00077A60" w:rsidRDefault="009762CB" w:rsidP="00976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  <w:bCs/>
              </w:rPr>
              <w:t>Dystans</w:t>
            </w:r>
          </w:p>
        </w:tc>
        <w:tc>
          <w:tcPr>
            <w:tcW w:w="2267" w:type="dxa"/>
            <w:noWrap/>
            <w:vAlign w:val="center"/>
            <w:hideMark/>
          </w:tcPr>
          <w:p w14:paraId="23F6F59C" w14:textId="69C5831E" w:rsidR="009762CB" w:rsidRPr="00077A60" w:rsidRDefault="009762CB" w:rsidP="00976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  <w:bCs/>
              </w:rPr>
              <w:t>Czas dojazdu</w:t>
            </w:r>
          </w:p>
        </w:tc>
      </w:tr>
      <w:tr w:rsidR="009762CB" w:rsidRPr="00077A60" w14:paraId="55F7D6C4" w14:textId="77777777" w:rsidTr="009762CB">
        <w:trPr>
          <w:trHeight w:val="300"/>
        </w:trPr>
        <w:tc>
          <w:tcPr>
            <w:tcW w:w="2266" w:type="dxa"/>
          </w:tcPr>
          <w:p w14:paraId="43B30A9C" w14:textId="77777777" w:rsidR="009762CB" w:rsidRPr="00077A60" w:rsidRDefault="009762CB" w:rsidP="009762CB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noWrap/>
          </w:tcPr>
          <w:p w14:paraId="46AACC7A" w14:textId="5417F2E6" w:rsidR="009762CB" w:rsidRPr="00077A60" w:rsidRDefault="009762CB" w:rsidP="009762CB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42-700 Lubliniec,</w:t>
            </w:r>
            <w:r w:rsidRPr="00077A60">
              <w:rPr>
                <w:rFonts w:ascii="Arial" w:hAnsi="Arial" w:cs="Arial"/>
              </w:rPr>
              <w:br/>
              <w:t>ul. Sobieskiego 35</w:t>
            </w:r>
          </w:p>
        </w:tc>
        <w:tc>
          <w:tcPr>
            <w:tcW w:w="2267" w:type="dxa"/>
          </w:tcPr>
          <w:p w14:paraId="21733AF1" w14:textId="77777777" w:rsidR="009762CB" w:rsidRPr="00077A60" w:rsidRDefault="009762CB" w:rsidP="009762CB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noWrap/>
          </w:tcPr>
          <w:p w14:paraId="5CA8E220" w14:textId="77777777" w:rsidR="009762CB" w:rsidRPr="00077A60" w:rsidRDefault="009762CB" w:rsidP="009762CB">
            <w:pPr>
              <w:rPr>
                <w:rFonts w:ascii="Arial" w:hAnsi="Arial" w:cs="Arial"/>
              </w:rPr>
            </w:pPr>
          </w:p>
        </w:tc>
      </w:tr>
    </w:tbl>
    <w:p w14:paraId="361F8058" w14:textId="53FB902F" w:rsidR="009762CB" w:rsidRPr="00077A60" w:rsidRDefault="009762CB" w:rsidP="009762CB">
      <w:pPr>
        <w:spacing w:line="360" w:lineRule="auto"/>
        <w:jc w:val="both"/>
        <w:rPr>
          <w:rFonts w:ascii="Arial" w:hAnsi="Arial" w:cs="Arial"/>
        </w:rPr>
      </w:pPr>
      <w:r w:rsidRPr="00077A60">
        <w:rPr>
          <w:rFonts w:ascii="Arial" w:hAnsi="Arial" w:cs="Arial"/>
        </w:rPr>
        <w:t>Do wyliczeń należy dołączyć zrzut ekranu z Google Maps wskazujący trasę oraz czas przejazdu.</w:t>
      </w:r>
    </w:p>
    <w:p w14:paraId="019F6975" w14:textId="77777777" w:rsidR="009762CB" w:rsidRPr="00077A60" w:rsidRDefault="009762CB" w:rsidP="009762CB">
      <w:pPr>
        <w:spacing w:line="360" w:lineRule="auto"/>
        <w:jc w:val="both"/>
        <w:rPr>
          <w:rFonts w:ascii="Arial" w:hAnsi="Arial" w:cs="Arial"/>
        </w:rPr>
      </w:pPr>
    </w:p>
    <w:p w14:paraId="2918EED7" w14:textId="40C41976" w:rsidR="00DC7B27" w:rsidRPr="00077A60" w:rsidRDefault="005E2465" w:rsidP="007D55FB">
      <w:pPr>
        <w:pStyle w:val="Akapitzlist"/>
        <w:spacing w:line="360" w:lineRule="auto"/>
        <w:ind w:left="720"/>
        <w:rPr>
          <w:rFonts w:ascii="Arial" w:hAnsi="Arial" w:cs="Arial"/>
          <w:b/>
          <w:sz w:val="22"/>
          <w:szCs w:val="22"/>
        </w:rPr>
      </w:pPr>
      <w:r w:rsidRPr="00077A60">
        <w:rPr>
          <w:rFonts w:ascii="Arial" w:hAnsi="Arial" w:cs="Arial"/>
          <w:b/>
          <w:sz w:val="22"/>
          <w:szCs w:val="22"/>
        </w:rPr>
        <w:lastRenderedPageBreak/>
        <w:t xml:space="preserve">Odpowiedź proszę przesłać </w:t>
      </w:r>
      <w:r w:rsidR="007D55FB" w:rsidRPr="00077A60">
        <w:rPr>
          <w:rFonts w:ascii="Arial" w:hAnsi="Arial" w:cs="Arial"/>
          <w:b/>
          <w:sz w:val="22"/>
          <w:szCs w:val="22"/>
        </w:rPr>
        <w:t>za pośrednictwem platformy zakupowej.</w:t>
      </w:r>
    </w:p>
    <w:p w14:paraId="3C8F7404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666282FC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  <w:r w:rsidRPr="00077A60">
        <w:rPr>
          <w:b/>
          <w:bCs/>
          <w:color w:val="auto"/>
          <w:sz w:val="22"/>
          <w:szCs w:val="22"/>
        </w:rPr>
        <w:t xml:space="preserve">8. TERMIN ZŁOŻENIA OFERTY: </w:t>
      </w:r>
    </w:p>
    <w:p w14:paraId="6C47ECF6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0B82DD96" w14:textId="683E37D3" w:rsidR="00283E15" w:rsidRDefault="00DE1F31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077A60">
        <w:rPr>
          <w:color w:val="auto"/>
          <w:sz w:val="22"/>
          <w:szCs w:val="22"/>
        </w:rPr>
        <w:t xml:space="preserve">Ofertę należy złożyć do dnia </w:t>
      </w:r>
      <w:r w:rsidR="00974305">
        <w:rPr>
          <w:b/>
          <w:color w:val="auto"/>
          <w:sz w:val="22"/>
          <w:szCs w:val="22"/>
        </w:rPr>
        <w:t>02.02</w:t>
      </w:r>
      <w:r w:rsidRPr="00077A60">
        <w:rPr>
          <w:b/>
          <w:bCs/>
          <w:color w:val="auto"/>
          <w:sz w:val="22"/>
          <w:szCs w:val="22"/>
        </w:rPr>
        <w:t>.202</w:t>
      </w:r>
      <w:r w:rsidR="00197F39" w:rsidRPr="00077A60">
        <w:rPr>
          <w:b/>
          <w:bCs/>
          <w:color w:val="auto"/>
          <w:sz w:val="22"/>
          <w:szCs w:val="22"/>
        </w:rPr>
        <w:t>5</w:t>
      </w:r>
      <w:r w:rsidR="00283E15" w:rsidRPr="00077A60">
        <w:rPr>
          <w:b/>
          <w:bCs/>
          <w:color w:val="auto"/>
          <w:sz w:val="22"/>
          <w:szCs w:val="22"/>
        </w:rPr>
        <w:t xml:space="preserve"> r.</w:t>
      </w:r>
      <w:r w:rsidR="00541B06" w:rsidRPr="00077A60">
        <w:rPr>
          <w:b/>
          <w:bCs/>
          <w:color w:val="auto"/>
          <w:sz w:val="22"/>
          <w:szCs w:val="22"/>
        </w:rPr>
        <w:t xml:space="preserve"> godz. </w:t>
      </w:r>
      <w:r w:rsidR="00974305">
        <w:rPr>
          <w:b/>
          <w:bCs/>
          <w:color w:val="auto"/>
          <w:sz w:val="22"/>
          <w:szCs w:val="22"/>
        </w:rPr>
        <w:t>08</w:t>
      </w:r>
      <w:bookmarkStart w:id="0" w:name="_GoBack"/>
      <w:bookmarkEnd w:id="0"/>
      <w:r w:rsidR="00CF0EFF" w:rsidRPr="00077A60">
        <w:rPr>
          <w:b/>
          <w:bCs/>
          <w:color w:val="auto"/>
          <w:sz w:val="22"/>
          <w:szCs w:val="22"/>
        </w:rPr>
        <w:t>:00</w:t>
      </w:r>
    </w:p>
    <w:p w14:paraId="09B0CA12" w14:textId="77777777" w:rsidR="00A35A0D" w:rsidRDefault="00A35A0D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</w:p>
    <w:p w14:paraId="1554E145" w14:textId="0764E7F6" w:rsidR="00283E15" w:rsidRPr="00077A60" w:rsidRDefault="00283E15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077A60">
        <w:rPr>
          <w:b/>
          <w:bCs/>
          <w:color w:val="auto"/>
          <w:sz w:val="22"/>
          <w:szCs w:val="22"/>
        </w:rPr>
        <w:t>9. Specyfikacja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1809"/>
        <w:gridCol w:w="3421"/>
        <w:gridCol w:w="1120"/>
        <w:gridCol w:w="2136"/>
      </w:tblGrid>
      <w:tr w:rsidR="00614938" w:rsidRPr="00077A60" w14:paraId="43E26CBE" w14:textId="77777777" w:rsidTr="00614938">
        <w:tc>
          <w:tcPr>
            <w:tcW w:w="576" w:type="dxa"/>
            <w:vAlign w:val="center"/>
          </w:tcPr>
          <w:p w14:paraId="4A0DF18C" w14:textId="77777777" w:rsidR="00614938" w:rsidRPr="00077A60" w:rsidRDefault="00614938" w:rsidP="006656B7">
            <w:pPr>
              <w:jc w:val="center"/>
              <w:rPr>
                <w:rFonts w:ascii="Arial" w:hAnsi="Arial" w:cs="Arial"/>
                <w:b/>
              </w:rPr>
            </w:pPr>
            <w:r w:rsidRPr="00077A6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09" w:type="dxa"/>
            <w:vAlign w:val="center"/>
          </w:tcPr>
          <w:p w14:paraId="13F86DC4" w14:textId="77777777" w:rsidR="00614938" w:rsidRPr="00077A60" w:rsidRDefault="00614938" w:rsidP="006656B7">
            <w:pPr>
              <w:jc w:val="center"/>
              <w:rPr>
                <w:rFonts w:ascii="Arial" w:hAnsi="Arial" w:cs="Arial"/>
                <w:b/>
              </w:rPr>
            </w:pPr>
            <w:r w:rsidRPr="00077A60">
              <w:rPr>
                <w:rFonts w:ascii="Arial" w:hAnsi="Arial" w:cs="Arial"/>
                <w:b/>
              </w:rPr>
              <w:t>Rodzaj urządzenia</w:t>
            </w:r>
          </w:p>
        </w:tc>
        <w:tc>
          <w:tcPr>
            <w:tcW w:w="3421" w:type="dxa"/>
            <w:vAlign w:val="center"/>
          </w:tcPr>
          <w:p w14:paraId="3C97ACE1" w14:textId="77777777" w:rsidR="00614938" w:rsidRPr="00077A60" w:rsidRDefault="00614938" w:rsidP="006656B7">
            <w:pPr>
              <w:jc w:val="center"/>
              <w:rPr>
                <w:rFonts w:ascii="Arial" w:hAnsi="Arial" w:cs="Arial"/>
                <w:b/>
              </w:rPr>
            </w:pPr>
            <w:r w:rsidRPr="00077A60">
              <w:rPr>
                <w:rFonts w:ascii="Arial" w:hAnsi="Arial" w:cs="Arial"/>
                <w:b/>
              </w:rPr>
              <w:t>Typ sprzętu</w:t>
            </w:r>
          </w:p>
        </w:tc>
        <w:tc>
          <w:tcPr>
            <w:tcW w:w="1120" w:type="dxa"/>
          </w:tcPr>
          <w:p w14:paraId="495F866F" w14:textId="5EEAF29C" w:rsidR="00614938" w:rsidRPr="00077A60" w:rsidRDefault="00614938" w:rsidP="006656B7">
            <w:pPr>
              <w:jc w:val="center"/>
              <w:rPr>
                <w:rFonts w:ascii="Arial" w:hAnsi="Arial" w:cs="Arial"/>
                <w:b/>
              </w:rPr>
            </w:pPr>
            <w:r w:rsidRPr="00077A60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136" w:type="dxa"/>
            <w:vAlign w:val="center"/>
          </w:tcPr>
          <w:p w14:paraId="21D001D1" w14:textId="7C5AFB16" w:rsidR="00614938" w:rsidRPr="00077A60" w:rsidRDefault="00614938" w:rsidP="006656B7">
            <w:pPr>
              <w:jc w:val="center"/>
              <w:rPr>
                <w:rFonts w:ascii="Arial" w:hAnsi="Arial" w:cs="Arial"/>
                <w:b/>
              </w:rPr>
            </w:pPr>
            <w:r w:rsidRPr="00077A60">
              <w:rPr>
                <w:rFonts w:ascii="Arial" w:hAnsi="Arial" w:cs="Arial"/>
                <w:b/>
              </w:rPr>
              <w:t>Roboczogodzina brutto/szt</w:t>
            </w:r>
          </w:p>
        </w:tc>
      </w:tr>
      <w:tr w:rsidR="003B13D4" w:rsidRPr="00077A60" w14:paraId="093EC2A7" w14:textId="77777777" w:rsidTr="00614938">
        <w:tc>
          <w:tcPr>
            <w:tcW w:w="576" w:type="dxa"/>
            <w:vAlign w:val="center"/>
          </w:tcPr>
          <w:p w14:paraId="6072893E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1.</w:t>
            </w:r>
          </w:p>
        </w:tc>
        <w:tc>
          <w:tcPr>
            <w:tcW w:w="1809" w:type="dxa"/>
            <w:vAlign w:val="center"/>
          </w:tcPr>
          <w:p w14:paraId="2507EFA9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 xml:space="preserve">Komputery stacjonarne </w:t>
            </w:r>
          </w:p>
        </w:tc>
        <w:tc>
          <w:tcPr>
            <w:tcW w:w="3421" w:type="dxa"/>
            <w:vAlign w:val="center"/>
          </w:tcPr>
          <w:p w14:paraId="04C8777D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KOMPUTER DELL</w:t>
            </w:r>
          </w:p>
          <w:p w14:paraId="199CAC96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KOMPUTER NTT</w:t>
            </w:r>
          </w:p>
          <w:p w14:paraId="2A95B67C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KOMPUTER HP</w:t>
            </w:r>
          </w:p>
          <w:p w14:paraId="4C866B2B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KOMPUTER FUJITSU</w:t>
            </w:r>
          </w:p>
          <w:p w14:paraId="5BCA2C55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STACJA GRAFICZNA DELL</w:t>
            </w:r>
          </w:p>
          <w:p w14:paraId="70D3403E" w14:textId="76139F4E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KOMPUTERY MIKRO (RASPBERRY)</w:t>
            </w:r>
          </w:p>
        </w:tc>
        <w:tc>
          <w:tcPr>
            <w:tcW w:w="1120" w:type="dxa"/>
            <w:vAlign w:val="center"/>
          </w:tcPr>
          <w:p w14:paraId="71531C99" w14:textId="0F7148D8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813</w:t>
            </w:r>
          </w:p>
        </w:tc>
        <w:tc>
          <w:tcPr>
            <w:tcW w:w="2136" w:type="dxa"/>
            <w:vAlign w:val="center"/>
          </w:tcPr>
          <w:p w14:paraId="73546F4D" w14:textId="7C41D655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4AB194F3" w14:textId="77777777" w:rsidTr="00614938">
        <w:tc>
          <w:tcPr>
            <w:tcW w:w="576" w:type="dxa"/>
            <w:vAlign w:val="center"/>
          </w:tcPr>
          <w:p w14:paraId="47BE46E0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2.</w:t>
            </w:r>
          </w:p>
        </w:tc>
        <w:tc>
          <w:tcPr>
            <w:tcW w:w="1809" w:type="dxa"/>
            <w:vAlign w:val="center"/>
          </w:tcPr>
          <w:p w14:paraId="69B1E0C8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Komputery mobilne</w:t>
            </w:r>
          </w:p>
        </w:tc>
        <w:tc>
          <w:tcPr>
            <w:tcW w:w="3421" w:type="dxa"/>
            <w:vAlign w:val="center"/>
          </w:tcPr>
          <w:p w14:paraId="05E089B5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NOTEBOOK DELL</w:t>
            </w:r>
          </w:p>
          <w:p w14:paraId="120FA51F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NOTEBOOK PANASONIC</w:t>
            </w:r>
          </w:p>
          <w:p w14:paraId="7D3E4ADC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NOTEBOOK RODA</w:t>
            </w:r>
          </w:p>
          <w:p w14:paraId="59CAC764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NOTEBOOK GETAC</w:t>
            </w:r>
          </w:p>
          <w:p w14:paraId="53502FB4" w14:textId="77777777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NOTEBOOK HP</w:t>
            </w:r>
          </w:p>
          <w:p w14:paraId="5C9E6BDC" w14:textId="4642E734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NOTEBOOK LENOVO</w:t>
            </w:r>
          </w:p>
        </w:tc>
        <w:tc>
          <w:tcPr>
            <w:tcW w:w="1120" w:type="dxa"/>
            <w:vAlign w:val="center"/>
          </w:tcPr>
          <w:p w14:paraId="06A38226" w14:textId="120A981B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1311</w:t>
            </w:r>
          </w:p>
        </w:tc>
        <w:tc>
          <w:tcPr>
            <w:tcW w:w="2136" w:type="dxa"/>
            <w:vAlign w:val="center"/>
          </w:tcPr>
          <w:p w14:paraId="449CB3FC" w14:textId="4CAF8DD2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60627312" w14:textId="77777777" w:rsidTr="00614938">
        <w:tc>
          <w:tcPr>
            <w:tcW w:w="576" w:type="dxa"/>
            <w:vAlign w:val="center"/>
          </w:tcPr>
          <w:p w14:paraId="19AC1648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3.</w:t>
            </w:r>
          </w:p>
        </w:tc>
        <w:tc>
          <w:tcPr>
            <w:tcW w:w="1809" w:type="dxa"/>
            <w:vAlign w:val="center"/>
          </w:tcPr>
          <w:p w14:paraId="79DF8020" w14:textId="119C39A8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Serwery</w:t>
            </w:r>
          </w:p>
        </w:tc>
        <w:tc>
          <w:tcPr>
            <w:tcW w:w="3421" w:type="dxa"/>
            <w:vAlign w:val="center"/>
          </w:tcPr>
          <w:p w14:paraId="547C0B3C" w14:textId="77777777" w:rsidR="009163A0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SERWER DELL</w:t>
            </w:r>
          </w:p>
          <w:p w14:paraId="35C7E2ED" w14:textId="77777777" w:rsidR="009163A0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SERWER HP</w:t>
            </w:r>
          </w:p>
          <w:p w14:paraId="505967AD" w14:textId="77777777" w:rsidR="009163A0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SERWER FUJITSU</w:t>
            </w:r>
          </w:p>
          <w:p w14:paraId="6A05B9E0" w14:textId="10EB3FED" w:rsidR="003B13D4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SERWER PACSTAR</w:t>
            </w:r>
          </w:p>
        </w:tc>
        <w:tc>
          <w:tcPr>
            <w:tcW w:w="1120" w:type="dxa"/>
            <w:vAlign w:val="center"/>
          </w:tcPr>
          <w:p w14:paraId="180DF419" w14:textId="545B86DE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29</w:t>
            </w:r>
          </w:p>
        </w:tc>
        <w:tc>
          <w:tcPr>
            <w:tcW w:w="2136" w:type="dxa"/>
            <w:vAlign w:val="center"/>
          </w:tcPr>
          <w:p w14:paraId="78B8B0C5" w14:textId="7A637492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0FD3DDA0" w14:textId="77777777" w:rsidTr="00614938">
        <w:tc>
          <w:tcPr>
            <w:tcW w:w="576" w:type="dxa"/>
            <w:vAlign w:val="center"/>
          </w:tcPr>
          <w:p w14:paraId="3BE55CF8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4.</w:t>
            </w:r>
          </w:p>
        </w:tc>
        <w:tc>
          <w:tcPr>
            <w:tcW w:w="1809" w:type="dxa"/>
            <w:vAlign w:val="center"/>
          </w:tcPr>
          <w:p w14:paraId="692C715B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 xml:space="preserve">Projektory </w:t>
            </w:r>
          </w:p>
        </w:tc>
        <w:tc>
          <w:tcPr>
            <w:tcW w:w="3421" w:type="dxa"/>
            <w:vAlign w:val="center"/>
          </w:tcPr>
          <w:p w14:paraId="3CE00940" w14:textId="77777777" w:rsidR="009163A0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PROJEKTOR NEC</w:t>
            </w:r>
          </w:p>
          <w:p w14:paraId="79CFA514" w14:textId="77777777" w:rsidR="009163A0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PROJEKTOR EPSON</w:t>
            </w:r>
          </w:p>
          <w:p w14:paraId="59129AD3" w14:textId="29908F26" w:rsidR="009163A0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PROJEKTOR SHARP</w:t>
            </w:r>
          </w:p>
          <w:p w14:paraId="39CA83E5" w14:textId="77777777" w:rsidR="009163A0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PROJEKTOR ACER</w:t>
            </w:r>
          </w:p>
          <w:p w14:paraId="2932A99B" w14:textId="77777777" w:rsidR="009163A0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PROJEKTOR PHILIPS</w:t>
            </w:r>
          </w:p>
          <w:p w14:paraId="395BCDE1" w14:textId="77777777" w:rsidR="003B13D4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PROJEKTOR BENQ</w:t>
            </w:r>
          </w:p>
          <w:p w14:paraId="01C9F28E" w14:textId="6059B692" w:rsidR="009163A0" w:rsidRPr="00077A60" w:rsidRDefault="009163A0" w:rsidP="009163A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PROJEKTOR ACER</w:t>
            </w:r>
          </w:p>
        </w:tc>
        <w:tc>
          <w:tcPr>
            <w:tcW w:w="1120" w:type="dxa"/>
            <w:vAlign w:val="center"/>
          </w:tcPr>
          <w:p w14:paraId="1D8A98D7" w14:textId="0AB58780" w:rsidR="003B13D4" w:rsidRPr="00077A60" w:rsidRDefault="009163A0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114</w:t>
            </w:r>
          </w:p>
        </w:tc>
        <w:tc>
          <w:tcPr>
            <w:tcW w:w="2136" w:type="dxa"/>
            <w:vAlign w:val="center"/>
          </w:tcPr>
          <w:p w14:paraId="3B6AEB5B" w14:textId="2FFDF656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287829ED" w14:textId="77777777" w:rsidTr="00614938">
        <w:tc>
          <w:tcPr>
            <w:tcW w:w="576" w:type="dxa"/>
            <w:vAlign w:val="center"/>
          </w:tcPr>
          <w:p w14:paraId="4DEA0C41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5.</w:t>
            </w:r>
          </w:p>
        </w:tc>
        <w:tc>
          <w:tcPr>
            <w:tcW w:w="1809" w:type="dxa"/>
            <w:vAlign w:val="center"/>
          </w:tcPr>
          <w:p w14:paraId="26E4FE3E" w14:textId="1B28C7D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Sprzęt sieciowy</w:t>
            </w:r>
            <w:r w:rsidR="00C76A50" w:rsidRPr="00077A60">
              <w:rPr>
                <w:rFonts w:ascii="Arial" w:hAnsi="Arial" w:cs="Arial"/>
              </w:rPr>
              <w:t xml:space="preserve"> – switch</w:t>
            </w:r>
          </w:p>
        </w:tc>
        <w:tc>
          <w:tcPr>
            <w:tcW w:w="3421" w:type="dxa"/>
            <w:vAlign w:val="center"/>
          </w:tcPr>
          <w:p w14:paraId="3D346DF7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SWITCH CISCO</w:t>
            </w:r>
          </w:p>
          <w:p w14:paraId="1F6B6976" w14:textId="4EACA33A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SWITCH NETGEAR</w:t>
            </w:r>
          </w:p>
          <w:p w14:paraId="4FFEC43B" w14:textId="774BAC4C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SWITCH PACSTAR</w:t>
            </w:r>
          </w:p>
          <w:p w14:paraId="6A61BA10" w14:textId="1D5029D7" w:rsidR="003B13D4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SWITCH TP-LINK</w:t>
            </w:r>
          </w:p>
        </w:tc>
        <w:tc>
          <w:tcPr>
            <w:tcW w:w="1120" w:type="dxa"/>
            <w:vAlign w:val="center"/>
          </w:tcPr>
          <w:p w14:paraId="1173FBE6" w14:textId="2E2F537F" w:rsidR="003B13D4" w:rsidRPr="00077A60" w:rsidRDefault="00C76A50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361</w:t>
            </w:r>
          </w:p>
        </w:tc>
        <w:tc>
          <w:tcPr>
            <w:tcW w:w="2136" w:type="dxa"/>
            <w:vAlign w:val="center"/>
          </w:tcPr>
          <w:p w14:paraId="422BE189" w14:textId="5A104503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C76A50" w:rsidRPr="00077A60" w14:paraId="511EEB7C" w14:textId="77777777" w:rsidTr="00614938">
        <w:tc>
          <w:tcPr>
            <w:tcW w:w="576" w:type="dxa"/>
            <w:vAlign w:val="center"/>
          </w:tcPr>
          <w:p w14:paraId="3DE3D6F8" w14:textId="3B52AE97" w:rsidR="00C76A50" w:rsidRPr="00077A60" w:rsidRDefault="00C76A50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6.</w:t>
            </w:r>
          </w:p>
        </w:tc>
        <w:tc>
          <w:tcPr>
            <w:tcW w:w="1809" w:type="dxa"/>
            <w:vAlign w:val="center"/>
          </w:tcPr>
          <w:p w14:paraId="68BAB1D2" w14:textId="41B533D6" w:rsidR="00C76A50" w:rsidRPr="00077A60" w:rsidRDefault="00C76A50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Sprzęt sieciowy - router</w:t>
            </w:r>
          </w:p>
        </w:tc>
        <w:tc>
          <w:tcPr>
            <w:tcW w:w="3421" w:type="dxa"/>
            <w:vAlign w:val="center"/>
          </w:tcPr>
          <w:p w14:paraId="7FE26E93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ROUTER CISCO</w:t>
            </w:r>
          </w:p>
          <w:p w14:paraId="53B4B5A2" w14:textId="219DE7E9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ROUTER GSM</w:t>
            </w:r>
          </w:p>
          <w:p w14:paraId="620331A4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ROUTER PEPLINK</w:t>
            </w:r>
          </w:p>
          <w:p w14:paraId="2F7E783B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ROUTER NETGEAR</w:t>
            </w:r>
          </w:p>
          <w:p w14:paraId="5D44BB4D" w14:textId="41658A5E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ROUTER TP-LINK</w:t>
            </w:r>
          </w:p>
        </w:tc>
        <w:tc>
          <w:tcPr>
            <w:tcW w:w="1120" w:type="dxa"/>
            <w:vAlign w:val="center"/>
          </w:tcPr>
          <w:p w14:paraId="30D25609" w14:textId="1EC768E0" w:rsidR="00C76A50" w:rsidRPr="00077A60" w:rsidRDefault="00C76A50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194</w:t>
            </w:r>
          </w:p>
        </w:tc>
        <w:tc>
          <w:tcPr>
            <w:tcW w:w="2136" w:type="dxa"/>
            <w:vAlign w:val="center"/>
          </w:tcPr>
          <w:p w14:paraId="103B61AD" w14:textId="77777777" w:rsidR="00C76A50" w:rsidRPr="00077A60" w:rsidRDefault="00C76A50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0AA53816" w14:textId="77777777" w:rsidTr="00614938">
        <w:tc>
          <w:tcPr>
            <w:tcW w:w="576" w:type="dxa"/>
            <w:vAlign w:val="center"/>
          </w:tcPr>
          <w:p w14:paraId="24ED24D1" w14:textId="001B3773" w:rsidR="003B13D4" w:rsidRPr="00077A60" w:rsidRDefault="00C76A50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7.</w:t>
            </w:r>
          </w:p>
        </w:tc>
        <w:tc>
          <w:tcPr>
            <w:tcW w:w="1809" w:type="dxa"/>
            <w:vAlign w:val="center"/>
          </w:tcPr>
          <w:p w14:paraId="38AA36D9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Nawigacje i lokalizatory GPS</w:t>
            </w:r>
          </w:p>
        </w:tc>
        <w:tc>
          <w:tcPr>
            <w:tcW w:w="3421" w:type="dxa"/>
            <w:vAlign w:val="center"/>
          </w:tcPr>
          <w:p w14:paraId="4775ECF3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GPD GARMIN 76/78</w:t>
            </w:r>
          </w:p>
          <w:p w14:paraId="12100FDB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LOKALIZATOR GOSAFE</w:t>
            </w:r>
          </w:p>
          <w:p w14:paraId="0D3CF56A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GPS GARMIN FORETREX</w:t>
            </w:r>
          </w:p>
          <w:p w14:paraId="769FA777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GPS GARMIN 64</w:t>
            </w:r>
          </w:p>
          <w:p w14:paraId="65E876C4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ODBIORNIK MIO</w:t>
            </w:r>
          </w:p>
          <w:p w14:paraId="222124D5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NAWIGACJA GOCLEVER</w:t>
            </w:r>
          </w:p>
          <w:p w14:paraId="6C8EBADF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NAWIGACJA LARK</w:t>
            </w:r>
          </w:p>
          <w:p w14:paraId="5BABF28F" w14:textId="3AA3DF65" w:rsidR="003B13D4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NAWIGACJA TOMTOM</w:t>
            </w:r>
          </w:p>
        </w:tc>
        <w:tc>
          <w:tcPr>
            <w:tcW w:w="1120" w:type="dxa"/>
            <w:vAlign w:val="center"/>
          </w:tcPr>
          <w:p w14:paraId="164D86EF" w14:textId="7571DF37" w:rsidR="003B13D4" w:rsidRPr="00077A60" w:rsidRDefault="00C76A50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699</w:t>
            </w:r>
          </w:p>
        </w:tc>
        <w:tc>
          <w:tcPr>
            <w:tcW w:w="2136" w:type="dxa"/>
            <w:vAlign w:val="center"/>
          </w:tcPr>
          <w:p w14:paraId="6E854B43" w14:textId="66EDAF96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14F339AA" w14:textId="77777777" w:rsidTr="00614938">
        <w:tc>
          <w:tcPr>
            <w:tcW w:w="576" w:type="dxa"/>
            <w:vAlign w:val="center"/>
          </w:tcPr>
          <w:p w14:paraId="7F656972" w14:textId="7BABB332" w:rsidR="003B13D4" w:rsidRPr="00077A60" w:rsidRDefault="00C76A50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1809" w:type="dxa"/>
            <w:vAlign w:val="center"/>
          </w:tcPr>
          <w:p w14:paraId="708B493A" w14:textId="77777777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 xml:space="preserve">Zasilacze awaryjne </w:t>
            </w:r>
          </w:p>
        </w:tc>
        <w:tc>
          <w:tcPr>
            <w:tcW w:w="3421" w:type="dxa"/>
            <w:vAlign w:val="center"/>
          </w:tcPr>
          <w:p w14:paraId="5EFCFD61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ZASILACZE/UPS EATON</w:t>
            </w:r>
          </w:p>
          <w:p w14:paraId="2A915525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ZASILACZE/UPS FIDELTRONIK</w:t>
            </w:r>
          </w:p>
          <w:p w14:paraId="247C3D4B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ZASILACZE/UPS EVER</w:t>
            </w:r>
          </w:p>
          <w:p w14:paraId="4D481959" w14:textId="77777777" w:rsidR="00C76A50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ZASILACZE/UPS APC</w:t>
            </w:r>
          </w:p>
          <w:p w14:paraId="792436F9" w14:textId="62014086" w:rsidR="003B13D4" w:rsidRPr="00077A60" w:rsidRDefault="00C76A50" w:rsidP="00C76A50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ZASILCZE/UPS EMERSON</w:t>
            </w:r>
          </w:p>
        </w:tc>
        <w:tc>
          <w:tcPr>
            <w:tcW w:w="1120" w:type="dxa"/>
            <w:vAlign w:val="center"/>
          </w:tcPr>
          <w:p w14:paraId="680E264A" w14:textId="66BE52E4" w:rsidR="00C76A50" w:rsidRPr="00077A60" w:rsidRDefault="00C76A50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462</w:t>
            </w:r>
          </w:p>
          <w:p w14:paraId="41D0FC68" w14:textId="77777777" w:rsidR="003B13D4" w:rsidRPr="00077A60" w:rsidRDefault="003B13D4" w:rsidP="00C76A50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14:paraId="7D5DDCF9" w14:textId="4FFE1B1D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127C3696" w14:textId="77777777" w:rsidTr="00614938">
        <w:tc>
          <w:tcPr>
            <w:tcW w:w="576" w:type="dxa"/>
            <w:vAlign w:val="center"/>
          </w:tcPr>
          <w:p w14:paraId="3833C3F8" w14:textId="5AD8A30A" w:rsidR="003B13D4" w:rsidRPr="00077A60" w:rsidRDefault="002F2A42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9.</w:t>
            </w:r>
          </w:p>
        </w:tc>
        <w:tc>
          <w:tcPr>
            <w:tcW w:w="1809" w:type="dxa"/>
            <w:vAlign w:val="center"/>
          </w:tcPr>
          <w:p w14:paraId="34F1DC0F" w14:textId="1B8CEFEB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Monitory</w:t>
            </w:r>
          </w:p>
        </w:tc>
        <w:tc>
          <w:tcPr>
            <w:tcW w:w="3421" w:type="dxa"/>
            <w:vAlign w:val="center"/>
          </w:tcPr>
          <w:p w14:paraId="1C731C4E" w14:textId="77777777" w:rsidR="002F2A42" w:rsidRPr="00077A60" w:rsidRDefault="002F2A42" w:rsidP="002F2A42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MONITOR MAŁOFORMATOWY (DO 32’’)</w:t>
            </w:r>
          </w:p>
          <w:p w14:paraId="3D93FE05" w14:textId="0711A5D8" w:rsidR="003B13D4" w:rsidRPr="00077A60" w:rsidRDefault="002F2A42" w:rsidP="002F2A42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MONITOR WIELKOFORMATOWY (POWYZEJ 32’’)</w:t>
            </w:r>
          </w:p>
        </w:tc>
        <w:tc>
          <w:tcPr>
            <w:tcW w:w="1120" w:type="dxa"/>
            <w:vAlign w:val="center"/>
          </w:tcPr>
          <w:p w14:paraId="02A9CE18" w14:textId="78DD28A1" w:rsidR="003B13D4" w:rsidRPr="00077A60" w:rsidRDefault="002F2A42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1094</w:t>
            </w:r>
          </w:p>
        </w:tc>
        <w:tc>
          <w:tcPr>
            <w:tcW w:w="2136" w:type="dxa"/>
            <w:vAlign w:val="center"/>
          </w:tcPr>
          <w:p w14:paraId="7184E619" w14:textId="24F9C123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6077757B" w14:textId="77777777" w:rsidTr="00614938">
        <w:tc>
          <w:tcPr>
            <w:tcW w:w="576" w:type="dxa"/>
            <w:vAlign w:val="center"/>
          </w:tcPr>
          <w:p w14:paraId="68275C4B" w14:textId="17C9A2ED" w:rsidR="003B13D4" w:rsidRPr="00077A60" w:rsidRDefault="000B7246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10.</w:t>
            </w:r>
          </w:p>
        </w:tc>
        <w:tc>
          <w:tcPr>
            <w:tcW w:w="1809" w:type="dxa"/>
            <w:vAlign w:val="center"/>
          </w:tcPr>
          <w:p w14:paraId="490CAA6C" w14:textId="28FA00D4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Telefony VoIP</w:t>
            </w:r>
          </w:p>
        </w:tc>
        <w:tc>
          <w:tcPr>
            <w:tcW w:w="3421" w:type="dxa"/>
            <w:vAlign w:val="center"/>
          </w:tcPr>
          <w:p w14:paraId="05F2D0C6" w14:textId="378D9D2D" w:rsidR="003B13D4" w:rsidRPr="00077A60" w:rsidRDefault="000B7246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TELEFON CISCO VOIP/VTC</w:t>
            </w:r>
          </w:p>
        </w:tc>
        <w:tc>
          <w:tcPr>
            <w:tcW w:w="1120" w:type="dxa"/>
            <w:vAlign w:val="center"/>
          </w:tcPr>
          <w:p w14:paraId="0237DAC3" w14:textId="33895548" w:rsidR="003B13D4" w:rsidRPr="00077A60" w:rsidRDefault="000B7246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603</w:t>
            </w:r>
          </w:p>
        </w:tc>
        <w:tc>
          <w:tcPr>
            <w:tcW w:w="2136" w:type="dxa"/>
            <w:vAlign w:val="center"/>
          </w:tcPr>
          <w:p w14:paraId="4F3FDFBF" w14:textId="469968B6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0464CBC0" w14:textId="77777777" w:rsidTr="00614938">
        <w:tc>
          <w:tcPr>
            <w:tcW w:w="576" w:type="dxa"/>
            <w:vAlign w:val="center"/>
          </w:tcPr>
          <w:p w14:paraId="0B35EB22" w14:textId="3845E426" w:rsidR="003B13D4" w:rsidRPr="00077A60" w:rsidRDefault="003B13D4" w:rsidP="003B13D4">
            <w:pPr>
              <w:rPr>
                <w:rFonts w:ascii="Arial" w:hAnsi="Arial" w:cs="Arial"/>
              </w:rPr>
            </w:pPr>
          </w:p>
        </w:tc>
        <w:tc>
          <w:tcPr>
            <w:tcW w:w="1809" w:type="dxa"/>
            <w:vAlign w:val="center"/>
          </w:tcPr>
          <w:p w14:paraId="2E8A3CA9" w14:textId="301C54A6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Drukarki 3D</w:t>
            </w:r>
          </w:p>
        </w:tc>
        <w:tc>
          <w:tcPr>
            <w:tcW w:w="3421" w:type="dxa"/>
            <w:vAlign w:val="center"/>
          </w:tcPr>
          <w:p w14:paraId="723DF312" w14:textId="77777777" w:rsidR="003B13D4" w:rsidRPr="00077A60" w:rsidRDefault="000B7246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DRUKARKA 3D PRUSA</w:t>
            </w:r>
          </w:p>
          <w:p w14:paraId="0845F9E9" w14:textId="28919AA7" w:rsidR="000B7246" w:rsidRPr="00077A60" w:rsidRDefault="000B7246" w:rsidP="000B7246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DRUKARKA 3D BAMBU LAB</w:t>
            </w:r>
          </w:p>
        </w:tc>
        <w:tc>
          <w:tcPr>
            <w:tcW w:w="1120" w:type="dxa"/>
            <w:vAlign w:val="center"/>
          </w:tcPr>
          <w:p w14:paraId="7F91234D" w14:textId="30795820" w:rsidR="003B13D4" w:rsidRPr="00077A60" w:rsidRDefault="000B7246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31</w:t>
            </w:r>
          </w:p>
        </w:tc>
        <w:tc>
          <w:tcPr>
            <w:tcW w:w="2136" w:type="dxa"/>
            <w:vAlign w:val="center"/>
          </w:tcPr>
          <w:p w14:paraId="7E0441FF" w14:textId="28307C65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4168C3EB" w14:textId="77777777" w:rsidTr="00614938">
        <w:tc>
          <w:tcPr>
            <w:tcW w:w="576" w:type="dxa"/>
            <w:vAlign w:val="center"/>
          </w:tcPr>
          <w:p w14:paraId="6D025A10" w14:textId="7834C3A1" w:rsidR="003B13D4" w:rsidRPr="00077A60" w:rsidRDefault="00513A76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11.</w:t>
            </w:r>
          </w:p>
        </w:tc>
        <w:tc>
          <w:tcPr>
            <w:tcW w:w="1809" w:type="dxa"/>
            <w:vAlign w:val="center"/>
          </w:tcPr>
          <w:p w14:paraId="0E460643" w14:textId="7EDCCA78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Ochronniki słuchu</w:t>
            </w:r>
          </w:p>
        </w:tc>
        <w:tc>
          <w:tcPr>
            <w:tcW w:w="3421" w:type="dxa"/>
            <w:vAlign w:val="center"/>
          </w:tcPr>
          <w:p w14:paraId="2F6AE1ED" w14:textId="4A2F0AF8" w:rsidR="003B13D4" w:rsidRPr="00077A60" w:rsidRDefault="00513A76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AKTYWNE OCHRONNIKI SŁUCHU</w:t>
            </w:r>
          </w:p>
        </w:tc>
        <w:tc>
          <w:tcPr>
            <w:tcW w:w="1120" w:type="dxa"/>
            <w:vAlign w:val="center"/>
          </w:tcPr>
          <w:p w14:paraId="326A13AB" w14:textId="5C56F0CE" w:rsidR="003B13D4" w:rsidRPr="00077A60" w:rsidRDefault="00513A76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1585</w:t>
            </w:r>
          </w:p>
        </w:tc>
        <w:tc>
          <w:tcPr>
            <w:tcW w:w="2136" w:type="dxa"/>
            <w:vAlign w:val="center"/>
          </w:tcPr>
          <w:p w14:paraId="2A816768" w14:textId="17484295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  <w:tr w:rsidR="003B13D4" w:rsidRPr="00077A60" w14:paraId="5605CD68" w14:textId="77777777" w:rsidTr="00614938">
        <w:tc>
          <w:tcPr>
            <w:tcW w:w="576" w:type="dxa"/>
            <w:vAlign w:val="center"/>
          </w:tcPr>
          <w:p w14:paraId="3C63A6E4" w14:textId="7D43B447" w:rsidR="003B13D4" w:rsidRPr="00077A60" w:rsidRDefault="00513A76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12.</w:t>
            </w:r>
          </w:p>
        </w:tc>
        <w:tc>
          <w:tcPr>
            <w:tcW w:w="1809" w:type="dxa"/>
            <w:vAlign w:val="center"/>
          </w:tcPr>
          <w:p w14:paraId="560644E1" w14:textId="6F1BCC4B" w:rsidR="003B13D4" w:rsidRPr="00077A60" w:rsidRDefault="003B13D4" w:rsidP="003B13D4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Źródła zasilania</w:t>
            </w:r>
          </w:p>
        </w:tc>
        <w:tc>
          <w:tcPr>
            <w:tcW w:w="3421" w:type="dxa"/>
            <w:vAlign w:val="center"/>
          </w:tcPr>
          <w:p w14:paraId="498D5397" w14:textId="121A5270" w:rsidR="003B13D4" w:rsidRPr="00077A60" w:rsidRDefault="00513A76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ŹRÓDŁA ZASILANIA (BATERIE/AKUMULATORY)</w:t>
            </w:r>
          </w:p>
        </w:tc>
        <w:tc>
          <w:tcPr>
            <w:tcW w:w="1120" w:type="dxa"/>
            <w:vAlign w:val="center"/>
          </w:tcPr>
          <w:p w14:paraId="4DCC9841" w14:textId="11D41D0F" w:rsidR="003B13D4" w:rsidRPr="00077A60" w:rsidRDefault="00513A76" w:rsidP="003B13D4">
            <w:pPr>
              <w:jc w:val="center"/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1058</w:t>
            </w:r>
          </w:p>
        </w:tc>
        <w:tc>
          <w:tcPr>
            <w:tcW w:w="2136" w:type="dxa"/>
            <w:vAlign w:val="center"/>
          </w:tcPr>
          <w:p w14:paraId="3CF9CBA2" w14:textId="497B167B" w:rsidR="003B13D4" w:rsidRPr="00077A60" w:rsidRDefault="003B13D4" w:rsidP="003B13D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2997DE2" w14:textId="77777777" w:rsidR="00CF0EFF" w:rsidRPr="00077A60" w:rsidRDefault="00CF0EFF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</w:p>
    <w:sectPr w:rsidR="00CF0EFF" w:rsidRPr="00077A60" w:rsidSect="001A3F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B25B0" w14:textId="77777777" w:rsidR="004721B4" w:rsidRDefault="004721B4" w:rsidP="00664F81">
      <w:pPr>
        <w:spacing w:after="0" w:line="240" w:lineRule="auto"/>
      </w:pPr>
      <w:r>
        <w:separator/>
      </w:r>
    </w:p>
  </w:endnote>
  <w:endnote w:type="continuationSeparator" w:id="0">
    <w:p w14:paraId="16CFE047" w14:textId="77777777" w:rsidR="004721B4" w:rsidRDefault="004721B4" w:rsidP="0066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49649" w14:textId="77777777" w:rsidR="003B13D4" w:rsidRDefault="003B13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84284" w14:textId="77777777" w:rsidR="003B13D4" w:rsidRDefault="003B13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3D3D7" w14:textId="77777777" w:rsidR="003B13D4" w:rsidRDefault="003B13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02F3D" w14:textId="77777777" w:rsidR="004721B4" w:rsidRDefault="004721B4" w:rsidP="00664F81">
      <w:pPr>
        <w:spacing w:after="0" w:line="240" w:lineRule="auto"/>
      </w:pPr>
      <w:r>
        <w:separator/>
      </w:r>
    </w:p>
  </w:footnote>
  <w:footnote w:type="continuationSeparator" w:id="0">
    <w:p w14:paraId="4290F139" w14:textId="77777777" w:rsidR="004721B4" w:rsidRDefault="004721B4" w:rsidP="00664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8C984" w14:textId="77777777" w:rsidR="003B13D4" w:rsidRDefault="003B13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29DFC" w14:textId="77777777" w:rsidR="003B13D4" w:rsidRDefault="003B13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6445" w14:textId="77777777" w:rsidR="003B13D4" w:rsidRDefault="003B13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43A"/>
    <w:multiLevelType w:val="hybridMultilevel"/>
    <w:tmpl w:val="875A0C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678EB"/>
    <w:multiLevelType w:val="hybridMultilevel"/>
    <w:tmpl w:val="CB82E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62B88"/>
    <w:multiLevelType w:val="hybridMultilevel"/>
    <w:tmpl w:val="5C4E9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2224C"/>
    <w:multiLevelType w:val="hybridMultilevel"/>
    <w:tmpl w:val="FADE9FFE"/>
    <w:lvl w:ilvl="0" w:tplc="01D24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31"/>
    <w:rsid w:val="00077A60"/>
    <w:rsid w:val="000A470C"/>
    <w:rsid w:val="000B7246"/>
    <w:rsid w:val="00113A03"/>
    <w:rsid w:val="00183CD4"/>
    <w:rsid w:val="00197F39"/>
    <w:rsid w:val="001A3F27"/>
    <w:rsid w:val="001E1D9C"/>
    <w:rsid w:val="00203F94"/>
    <w:rsid w:val="0023332F"/>
    <w:rsid w:val="002614DC"/>
    <w:rsid w:val="00265E1E"/>
    <w:rsid w:val="00283E15"/>
    <w:rsid w:val="002B1910"/>
    <w:rsid w:val="002C27AF"/>
    <w:rsid w:val="002F2A42"/>
    <w:rsid w:val="00393028"/>
    <w:rsid w:val="003B13D4"/>
    <w:rsid w:val="00437BE3"/>
    <w:rsid w:val="00453B9B"/>
    <w:rsid w:val="00466814"/>
    <w:rsid w:val="004721B4"/>
    <w:rsid w:val="00513A76"/>
    <w:rsid w:val="00541B06"/>
    <w:rsid w:val="0055062D"/>
    <w:rsid w:val="005E2465"/>
    <w:rsid w:val="00614938"/>
    <w:rsid w:val="00616990"/>
    <w:rsid w:val="00664F81"/>
    <w:rsid w:val="006656B7"/>
    <w:rsid w:val="00740342"/>
    <w:rsid w:val="007710D8"/>
    <w:rsid w:val="007D55FB"/>
    <w:rsid w:val="00856BBD"/>
    <w:rsid w:val="00870442"/>
    <w:rsid w:val="00887DC2"/>
    <w:rsid w:val="008C45A3"/>
    <w:rsid w:val="008E42E2"/>
    <w:rsid w:val="0090367F"/>
    <w:rsid w:val="009163A0"/>
    <w:rsid w:val="0095627E"/>
    <w:rsid w:val="00974305"/>
    <w:rsid w:val="009762CB"/>
    <w:rsid w:val="009A39E1"/>
    <w:rsid w:val="009D04DB"/>
    <w:rsid w:val="009D3B04"/>
    <w:rsid w:val="00A128AE"/>
    <w:rsid w:val="00A319E6"/>
    <w:rsid w:val="00A35A0D"/>
    <w:rsid w:val="00A36810"/>
    <w:rsid w:val="00A63253"/>
    <w:rsid w:val="00AB2211"/>
    <w:rsid w:val="00AE327B"/>
    <w:rsid w:val="00B76123"/>
    <w:rsid w:val="00B9593D"/>
    <w:rsid w:val="00BB6880"/>
    <w:rsid w:val="00BE3BD8"/>
    <w:rsid w:val="00C15C8B"/>
    <w:rsid w:val="00C26B68"/>
    <w:rsid w:val="00C46910"/>
    <w:rsid w:val="00C76A50"/>
    <w:rsid w:val="00C938E8"/>
    <w:rsid w:val="00CB609A"/>
    <w:rsid w:val="00CC443C"/>
    <w:rsid w:val="00CF0EFF"/>
    <w:rsid w:val="00D416BB"/>
    <w:rsid w:val="00D93136"/>
    <w:rsid w:val="00DC7B27"/>
    <w:rsid w:val="00DE1F31"/>
    <w:rsid w:val="00DE6938"/>
    <w:rsid w:val="00DF6A47"/>
    <w:rsid w:val="00E13C4A"/>
    <w:rsid w:val="00E2342E"/>
    <w:rsid w:val="00E54278"/>
    <w:rsid w:val="00ED2778"/>
    <w:rsid w:val="00F226C2"/>
    <w:rsid w:val="00F46395"/>
    <w:rsid w:val="00F52C32"/>
    <w:rsid w:val="00F67F96"/>
    <w:rsid w:val="00F8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5395A"/>
  <w15:docId w15:val="{7986047B-E7BE-49DA-B1AE-50F8F814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1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semiHidden/>
    <w:rsid w:val="00DC7B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B27"/>
    <w:pPr>
      <w:spacing w:after="0" w:line="240" w:lineRule="auto"/>
      <w:ind w:left="708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64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F81"/>
  </w:style>
  <w:style w:type="paragraph" w:styleId="Stopka">
    <w:name w:val="footer"/>
    <w:basedOn w:val="Normalny"/>
    <w:link w:val="StopkaZnak"/>
    <w:uiPriority w:val="99"/>
    <w:unhideWhenUsed/>
    <w:rsid w:val="00664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F81"/>
  </w:style>
  <w:style w:type="table" w:styleId="Tabela-Siatka">
    <w:name w:val="Table Grid"/>
    <w:basedOn w:val="Standardowy"/>
    <w:uiPriority w:val="39"/>
    <w:rsid w:val="00CF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0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0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02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bk4xdm5xMEVBRSsxSkQrbWlBMWJzcDVwMWtUSXZuV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GMJc3S+eTzmr8yBKc0+/kevhte2d86b9w2prSYhXV9g=</DigestValue>
      </Reference>
      <Reference URI="#INFO">
        <DigestMethod Algorithm="http://www.w3.org/2001/04/xmlenc#sha256"/>
        <DigestValue>4qMs3ZhGFoGy3kZaB6tuFFY2/9VfdrVxViCveXhMZsQ=</DigestValue>
      </Reference>
    </SignedInfo>
    <SignatureValue>YoRLj0VdOhP6NJ2eg/Q/RyD5xXkSKB1I+IbPa6dshEXo9Ig6O7z/hy2S6Pu2KUx0LM6obSe+9+74GCNCUITmOg==</SignatureValue>
    <Object Id="INFO">
      <ArrayOfString xmlns:xsd="http://www.w3.org/2001/XMLSchema" xmlns:xsi="http://www.w3.org/2001/XMLSchema-instance" xmlns="">
        <string>2nN1vnq0EAE+1JD+miA1bsp5p1kTIvnU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B2DE2E-A181-4DD9-9528-3BB656AF569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CA6180D2-6054-43D0-A37D-9C1A7F5CD0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995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Marcin Trzepizur</cp:lastModifiedBy>
  <cp:revision>32</cp:revision>
  <cp:lastPrinted>2026-01-14T11:03:00Z</cp:lastPrinted>
  <dcterms:created xsi:type="dcterms:W3CDTF">2024-12-10T15:39:00Z</dcterms:created>
  <dcterms:modified xsi:type="dcterms:W3CDTF">2026-01-27T12:42:00Z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3a780fc6-35fc-4719-9543-3b3fbd867ada</vt:lpwstr>
  </property>
  <property fmtid="{D5CDD505-2E9C-101B-9397-08002B2CF9AE}" pid="3" name="bjSaver">
    <vt:lpwstr>vX53I0vwYb+X9pm5W7gWC002Vohsa9iD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Dell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a6aeafa1-22c9-4d18-9062-d8397f41ca68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10.68.202.228</vt:lpwstr>
  </property>
</Properties>
</file>